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7D" w:rsidRPr="00D37D35" w:rsidRDefault="00AF767D" w:rsidP="00377708">
      <w:pPr>
        <w:ind w:left="-1054" w:firstLine="1054"/>
        <w:jc w:val="both"/>
        <w:rPr>
          <w:rFonts w:cs="B Zar"/>
          <w:b/>
          <w:bCs/>
          <w:i/>
          <w:iCs/>
          <w:sz w:val="36"/>
          <w:szCs w:val="36"/>
          <w:rtl/>
        </w:rPr>
      </w:pPr>
      <w:r>
        <w:rPr>
          <w:rFonts w:cs="B Zar" w:hint="cs"/>
          <w:b/>
          <w:bCs/>
          <w:i/>
          <w:iCs/>
          <w:sz w:val="36"/>
          <w:szCs w:val="36"/>
          <w:rtl/>
        </w:rPr>
        <w:t xml:space="preserve">      </w:t>
      </w:r>
      <w:r w:rsidRPr="00D37D35">
        <w:rPr>
          <w:rFonts w:cs="B Zar" w:hint="cs"/>
          <w:b/>
          <w:bCs/>
          <w:i/>
          <w:iCs/>
          <w:sz w:val="36"/>
          <w:szCs w:val="36"/>
          <w:rtl/>
        </w:rPr>
        <w:t xml:space="preserve"> شرايط </w:t>
      </w:r>
      <w:r>
        <w:rPr>
          <w:rFonts w:cs="B Zar" w:hint="cs"/>
          <w:b/>
          <w:bCs/>
          <w:i/>
          <w:iCs/>
          <w:sz w:val="36"/>
          <w:szCs w:val="36"/>
          <w:rtl/>
        </w:rPr>
        <w:t xml:space="preserve">مناقصه خریداری </w:t>
      </w:r>
      <w:r w:rsidR="00377708">
        <w:rPr>
          <w:rFonts w:cs="B Zar" w:hint="cs"/>
          <w:b/>
          <w:bCs/>
          <w:i/>
          <w:iCs/>
          <w:sz w:val="36"/>
          <w:szCs w:val="36"/>
          <w:rtl/>
          <w:lang w:bidi="fa-IR"/>
        </w:rPr>
        <w:t>تجهیزات ذخیره سازی</w:t>
      </w:r>
      <w:r>
        <w:rPr>
          <w:rFonts w:cs="B Zar" w:hint="cs"/>
          <w:b/>
          <w:bCs/>
          <w:i/>
          <w:iCs/>
          <w:sz w:val="36"/>
          <w:szCs w:val="36"/>
          <w:rtl/>
        </w:rPr>
        <w:t xml:space="preserve"> مورد نیاز دانشگاه</w:t>
      </w:r>
    </w:p>
    <w:p w:rsidR="00AF767D" w:rsidRPr="00F7503F" w:rsidRDefault="00AF767D" w:rsidP="00AF767D">
      <w:pPr>
        <w:jc w:val="both"/>
        <w:rPr>
          <w:rFonts w:cs="B Zar"/>
          <w:b/>
          <w:bCs/>
          <w:i/>
          <w:iCs/>
          <w:sz w:val="40"/>
          <w:szCs w:val="40"/>
          <w:rtl/>
        </w:rPr>
      </w:pPr>
      <w:r w:rsidRPr="00F7503F">
        <w:rPr>
          <w:rFonts w:cs="B Zar" w:hint="cs"/>
          <w:b/>
          <w:bCs/>
          <w:i/>
          <w:iCs/>
          <w:sz w:val="40"/>
          <w:szCs w:val="40"/>
          <w:rtl/>
        </w:rPr>
        <w:t xml:space="preserve">   توجه  توجه </w:t>
      </w:r>
    </w:p>
    <w:p w:rsidR="00AF767D" w:rsidRPr="00D37D35" w:rsidRDefault="00AF767D" w:rsidP="00AF767D">
      <w:pPr>
        <w:jc w:val="both"/>
        <w:rPr>
          <w:rFonts w:cs="B Zar"/>
          <w:b/>
          <w:bCs/>
          <w:i/>
          <w:iCs/>
          <w:sz w:val="20"/>
          <w:szCs w:val="20"/>
          <w:rtl/>
        </w:rPr>
      </w:pPr>
      <w:r w:rsidRPr="001978A9">
        <w:rPr>
          <w:rFonts w:cs="B Zar" w:hint="cs"/>
          <w:b/>
          <w:bCs/>
          <w:i/>
          <w:iCs/>
          <w:sz w:val="20"/>
          <w:szCs w:val="20"/>
          <w:rtl/>
        </w:rPr>
        <w:t xml:space="preserve">        از </w:t>
      </w:r>
      <w:r>
        <w:rPr>
          <w:rFonts w:cs="B Zar" w:hint="cs"/>
          <w:b/>
          <w:bCs/>
          <w:i/>
          <w:iCs/>
          <w:sz w:val="20"/>
          <w:szCs w:val="20"/>
          <w:rtl/>
        </w:rPr>
        <w:t>مناقصه</w:t>
      </w:r>
      <w:r w:rsidRPr="001978A9">
        <w:rPr>
          <w:rFonts w:cs="B Zar" w:hint="cs"/>
          <w:b/>
          <w:bCs/>
          <w:i/>
          <w:iCs/>
          <w:sz w:val="20"/>
          <w:szCs w:val="20"/>
          <w:rtl/>
        </w:rPr>
        <w:t xml:space="preserve"> گران محترم خواهشمند است شرایط </w:t>
      </w:r>
      <w:r>
        <w:rPr>
          <w:rFonts w:cs="B Zar" w:hint="cs"/>
          <w:b/>
          <w:bCs/>
          <w:i/>
          <w:iCs/>
          <w:sz w:val="20"/>
          <w:szCs w:val="20"/>
          <w:rtl/>
        </w:rPr>
        <w:t>مناقصه</w:t>
      </w:r>
      <w:r w:rsidRPr="001978A9">
        <w:rPr>
          <w:rFonts w:cs="B Zar" w:hint="cs"/>
          <w:b/>
          <w:bCs/>
          <w:i/>
          <w:iCs/>
          <w:sz w:val="20"/>
          <w:szCs w:val="20"/>
          <w:rtl/>
        </w:rPr>
        <w:t xml:space="preserve"> و پیش نویس قرارداد را بطور دقیق مطالعه ، بعد امضا و مهر نمایند</w:t>
      </w:r>
      <w:r w:rsidRPr="00D37D35">
        <w:rPr>
          <w:rFonts w:cs="B Zar" w:hint="cs"/>
          <w:b/>
          <w:bCs/>
          <w:i/>
          <w:iCs/>
          <w:sz w:val="20"/>
          <w:szCs w:val="20"/>
          <w:rtl/>
        </w:rPr>
        <w:t xml:space="preserve"> .</w:t>
      </w:r>
    </w:p>
    <w:p w:rsidR="00AF767D" w:rsidRDefault="00AF767D" w:rsidP="00377708">
      <w:pPr>
        <w:jc w:val="both"/>
        <w:rPr>
          <w:rFonts w:cs="B Nazanin"/>
          <w:i/>
          <w:iCs/>
          <w:sz w:val="26"/>
          <w:szCs w:val="26"/>
          <w:rtl/>
        </w:rPr>
      </w:pPr>
      <w:r w:rsidRPr="00F947D2">
        <w:rPr>
          <w:rFonts w:cs="B Nazanin" w:hint="cs"/>
          <w:i/>
          <w:iCs/>
          <w:sz w:val="26"/>
          <w:szCs w:val="26"/>
          <w:rtl/>
        </w:rPr>
        <w:t>با توجه به اينكه</w:t>
      </w:r>
      <w:r>
        <w:rPr>
          <w:rFonts w:cs="B Nazanin" w:hint="cs"/>
          <w:i/>
          <w:iCs/>
          <w:sz w:val="26"/>
          <w:szCs w:val="26"/>
          <w:rtl/>
        </w:rPr>
        <w:t xml:space="preserve"> دانشگاه علوم پزشکی تبریز</w:t>
      </w:r>
      <w:r w:rsidR="00377708">
        <w:rPr>
          <w:rFonts w:cs="B Nazanin" w:hint="cs"/>
          <w:i/>
          <w:iCs/>
          <w:sz w:val="26"/>
          <w:szCs w:val="26"/>
          <w:rtl/>
        </w:rPr>
        <w:t xml:space="preserve"> </w:t>
      </w:r>
      <w:r w:rsidRPr="00F947D2">
        <w:rPr>
          <w:rFonts w:cs="B Nazanin" w:hint="cs"/>
          <w:i/>
          <w:iCs/>
          <w:sz w:val="26"/>
          <w:szCs w:val="26"/>
          <w:rtl/>
        </w:rPr>
        <w:t>درنظر دارد</w:t>
      </w:r>
      <w:r w:rsidR="00845758">
        <w:rPr>
          <w:rFonts w:cs="B Nazanin" w:hint="cs"/>
          <w:i/>
          <w:iCs/>
          <w:sz w:val="26"/>
          <w:szCs w:val="26"/>
          <w:rtl/>
        </w:rPr>
        <w:t xml:space="preserve"> خریداری</w:t>
      </w:r>
      <w:r>
        <w:rPr>
          <w:rFonts w:cs="B Nazanin" w:hint="cs"/>
          <w:i/>
          <w:iCs/>
          <w:sz w:val="26"/>
          <w:szCs w:val="26"/>
          <w:rtl/>
        </w:rPr>
        <w:t xml:space="preserve"> </w:t>
      </w:r>
      <w:r w:rsidR="00845758">
        <w:rPr>
          <w:rFonts w:cs="B Nazanin" w:hint="cs"/>
          <w:i/>
          <w:iCs/>
          <w:sz w:val="26"/>
          <w:szCs w:val="26"/>
          <w:rtl/>
        </w:rPr>
        <w:t>تجهیزات ذخیزه سازی</w:t>
      </w:r>
      <w:r>
        <w:rPr>
          <w:rFonts w:cs="B Nazanin" w:hint="cs"/>
          <w:i/>
          <w:iCs/>
          <w:sz w:val="26"/>
          <w:szCs w:val="26"/>
          <w:rtl/>
        </w:rPr>
        <w:t xml:space="preserve"> مورد نیاز اتاق سرور دانشگاه 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را از طريق </w:t>
      </w:r>
      <w:r>
        <w:rPr>
          <w:rFonts w:cs="B Nazanin" w:hint="cs"/>
          <w:i/>
          <w:iCs/>
          <w:sz w:val="26"/>
          <w:szCs w:val="26"/>
          <w:rtl/>
        </w:rPr>
        <w:t>مناقصه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 عمومي به شركت واجد شرايط واگذار نمايد لذا مديران شركتهاي متقاضي</w:t>
      </w:r>
      <w:r>
        <w:rPr>
          <w:rFonts w:cs="B Nazanin" w:hint="cs"/>
          <w:i/>
          <w:iCs/>
          <w:sz w:val="26"/>
          <w:szCs w:val="26"/>
          <w:rtl/>
        </w:rPr>
        <w:t xml:space="preserve"> 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ميتوانند با مطالعه دقيق شرايط </w:t>
      </w:r>
      <w:r>
        <w:rPr>
          <w:rFonts w:cs="B Nazanin" w:hint="cs"/>
          <w:i/>
          <w:iCs/>
          <w:sz w:val="26"/>
          <w:szCs w:val="26"/>
          <w:rtl/>
        </w:rPr>
        <w:t>مناقصه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 كه در زير آمده است ، پيشنهاد خود را همراه با مدارك اعلام شده تا پايان وقت اداري</w:t>
      </w:r>
      <w:r w:rsidR="00377708">
        <w:rPr>
          <w:rFonts w:cs="B Nazanin" w:hint="cs"/>
          <w:i/>
          <w:iCs/>
          <w:sz w:val="26"/>
          <w:szCs w:val="26"/>
          <w:rtl/>
        </w:rPr>
        <w:t xml:space="preserve"> دوشنبه 12/5/94</w:t>
      </w:r>
      <w:r w:rsidR="00845758">
        <w:rPr>
          <w:rFonts w:cs="B Nazanin" w:hint="cs"/>
          <w:i/>
          <w:iCs/>
          <w:sz w:val="26"/>
          <w:szCs w:val="26"/>
          <w:rtl/>
        </w:rPr>
        <w:t xml:space="preserve"> 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به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دبير خانه </w:t>
      </w:r>
      <w:r>
        <w:rPr>
          <w:rFonts w:cs="B Nazanin" w:hint="cs"/>
          <w:i/>
          <w:iCs/>
          <w:sz w:val="28"/>
          <w:szCs w:val="28"/>
          <w:rtl/>
        </w:rPr>
        <w:t>دفتر محرمانه دانشگاه واقع درتبریز، خیابان گلگشت روبروی مرکز آموزشی درمانی امام رضا (ع) ، ساختمان مرکزی دانشگاه ، طبقه سوم ، اتاق 305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تحويل و رسيد دريافت نمايند</w:t>
      </w:r>
      <w:r w:rsidR="00845758">
        <w:rPr>
          <w:rFonts w:cs="B Nazanin" w:hint="cs"/>
          <w:i/>
          <w:iCs/>
          <w:sz w:val="28"/>
          <w:szCs w:val="28"/>
          <w:rtl/>
        </w:rPr>
        <w:t>.</w:t>
      </w:r>
    </w:p>
    <w:p w:rsidR="00AF767D" w:rsidRDefault="00AF767D" w:rsidP="00AF767D">
      <w:pPr>
        <w:jc w:val="both"/>
        <w:rPr>
          <w:rFonts w:cs="B Nazanin"/>
          <w:b/>
          <w:bCs/>
          <w:i/>
          <w:iCs/>
          <w:sz w:val="26"/>
          <w:szCs w:val="26"/>
          <w:u w:val="single"/>
          <w:rtl/>
        </w:rPr>
      </w:pPr>
      <w:r>
        <w:rPr>
          <w:rFonts w:cs="B Nazanin" w:hint="cs"/>
          <w:i/>
          <w:iCs/>
          <w:sz w:val="26"/>
          <w:szCs w:val="26"/>
          <w:rtl/>
        </w:rPr>
        <w:t xml:space="preserve">     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 </w:t>
      </w:r>
      <w:r w:rsidRPr="000743B0">
        <w:rPr>
          <w:rFonts w:cs="B Nazanin" w:hint="cs"/>
          <w:b/>
          <w:bCs/>
          <w:i/>
          <w:iCs/>
          <w:sz w:val="40"/>
          <w:szCs w:val="40"/>
          <w:u w:val="single"/>
          <w:rtl/>
        </w:rPr>
        <w:t xml:space="preserve">الف )  شرايط عمومي </w:t>
      </w:r>
      <w:r>
        <w:rPr>
          <w:rFonts w:cs="B Nazanin" w:hint="cs"/>
          <w:b/>
          <w:bCs/>
          <w:i/>
          <w:iCs/>
          <w:sz w:val="40"/>
          <w:szCs w:val="40"/>
          <w:u w:val="single"/>
          <w:rtl/>
        </w:rPr>
        <w:t>مناقصه</w:t>
      </w:r>
      <w:r w:rsidRPr="003203A5"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 xml:space="preserve"> :</w:t>
      </w:r>
    </w:p>
    <w:p w:rsidR="00AF767D" w:rsidRPr="00621F44" w:rsidRDefault="00AF767D" w:rsidP="00AF767D">
      <w:pPr>
        <w:jc w:val="both"/>
        <w:rPr>
          <w:rFonts w:cs="B Nazanin"/>
          <w:i/>
          <w:iCs/>
          <w:sz w:val="22"/>
          <w:szCs w:val="22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 </w:t>
      </w:r>
      <w:r w:rsidRPr="003D3E19">
        <w:rPr>
          <w:rFonts w:cs="B Nazanin" w:hint="cs"/>
          <w:i/>
          <w:iCs/>
          <w:sz w:val="28"/>
          <w:szCs w:val="28"/>
          <w:rtl/>
        </w:rPr>
        <w:t>1 )  برابرمدارک درخواستی پيشنهاد دهنده بايد داراي زمينه و شرايط انجام امور مربوطه بوده باشد</w:t>
      </w:r>
      <w:r w:rsidRPr="00621F44">
        <w:rPr>
          <w:rFonts w:cs="B Nazanin" w:hint="cs"/>
          <w:i/>
          <w:iCs/>
          <w:sz w:val="22"/>
          <w:szCs w:val="22"/>
          <w:rtl/>
        </w:rPr>
        <w:t xml:space="preserve"> .</w:t>
      </w:r>
    </w:p>
    <w:p w:rsidR="00AF767D" w:rsidRPr="00156FE6" w:rsidRDefault="00AF767D" w:rsidP="00492C97">
      <w:pPr>
        <w:ind w:left="244" w:firstLine="90"/>
        <w:jc w:val="both"/>
        <w:rPr>
          <w:rFonts w:cs="B Nazanin"/>
          <w:i/>
          <w:iCs/>
          <w:sz w:val="28"/>
          <w:szCs w:val="28"/>
          <w:rtl/>
        </w:rPr>
      </w:pPr>
      <w:r w:rsidRPr="003D3E19">
        <w:rPr>
          <w:rFonts w:hint="cs"/>
          <w:sz w:val="28"/>
          <w:szCs w:val="28"/>
          <w:rtl/>
        </w:rPr>
        <w:t xml:space="preserve">2)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پيشنهاد دهنده بايستي مدارك مربوط به م</w:t>
      </w:r>
      <w:r w:rsidR="00377708">
        <w:rPr>
          <w:rFonts w:cs="B Mitra" w:hint="cs"/>
          <w:sz w:val="28"/>
          <w:szCs w:val="28"/>
          <w:rtl/>
          <w:lang w:bidi="fa-IR"/>
        </w:rPr>
        <w:t>ناقصه</w:t>
      </w:r>
      <w:r>
        <w:rPr>
          <w:rFonts w:cs="B Mitra" w:hint="cs"/>
          <w:sz w:val="28"/>
          <w:szCs w:val="28"/>
          <w:rtl/>
          <w:lang w:bidi="fa-IR"/>
        </w:rPr>
        <w:t xml:space="preserve"> را در سه پاكت سربسته </w:t>
      </w:r>
      <w:r>
        <w:rPr>
          <w:rFonts w:cs="B Nazanin" w:hint="cs"/>
          <w:i/>
          <w:iCs/>
          <w:sz w:val="28"/>
          <w:szCs w:val="28"/>
          <w:rtl/>
        </w:rPr>
        <w:t>به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</w:t>
      </w:r>
      <w:r>
        <w:rPr>
          <w:rFonts w:cs="B Nazanin" w:hint="cs"/>
          <w:i/>
          <w:iCs/>
          <w:sz w:val="28"/>
          <w:szCs w:val="28"/>
          <w:rtl/>
        </w:rPr>
        <w:t xml:space="preserve">ترتیب </w:t>
      </w:r>
      <w:r w:rsidR="00236514">
        <w:rPr>
          <w:rFonts w:cs="B Nazanin" w:hint="cs"/>
          <w:i/>
          <w:iCs/>
          <w:sz w:val="28"/>
          <w:szCs w:val="28"/>
          <w:rtl/>
        </w:rPr>
        <w:t xml:space="preserve">چک بانکی تضمین شده یا فیش </w:t>
      </w:r>
      <w:r w:rsidR="00492C97">
        <w:rPr>
          <w:rFonts w:cs="B Nazanin" w:hint="cs"/>
          <w:i/>
          <w:iCs/>
          <w:sz w:val="28"/>
          <w:szCs w:val="28"/>
          <w:rtl/>
        </w:rPr>
        <w:t xml:space="preserve">یا </w:t>
      </w:r>
      <w:r w:rsidRPr="00C019E4">
        <w:rPr>
          <w:rFonts w:cs="B Nazanin" w:hint="cs"/>
          <w:i/>
          <w:iCs/>
          <w:sz w:val="28"/>
          <w:szCs w:val="28"/>
          <w:rtl/>
        </w:rPr>
        <w:t>ضمانت نامه بانکی را در پاکت ا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C019E4">
        <w:rPr>
          <w:rFonts w:cs="B Nazanin" w:hint="cs"/>
          <w:i/>
          <w:iCs/>
          <w:sz w:val="28"/>
          <w:szCs w:val="28"/>
          <w:rtl/>
        </w:rPr>
        <w:t>لف به همراه  مدارك درخواستي در« پاكت ب » و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C019E4">
        <w:rPr>
          <w:rFonts w:cs="B Nazanin" w:hint="cs"/>
          <w:i/>
          <w:iCs/>
          <w:sz w:val="28"/>
          <w:szCs w:val="28"/>
          <w:rtl/>
        </w:rPr>
        <w:t xml:space="preserve">برگ پيشنهاد را در « پاكت ج» </w:t>
      </w:r>
      <w:r w:rsidRPr="00C019E4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قرار دهند .</w:t>
      </w:r>
    </w:p>
    <w:p w:rsidR="00AF767D" w:rsidRDefault="00AF767D" w:rsidP="00AF767D">
      <w:pPr>
        <w:ind w:left="-720" w:firstLine="1054"/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C019E4">
        <w:rPr>
          <w:rFonts w:cs="B Nazanin" w:hint="cs"/>
          <w:i/>
          <w:iCs/>
          <w:sz w:val="28"/>
          <w:szCs w:val="28"/>
          <w:rtl/>
        </w:rPr>
        <w:t xml:space="preserve">3 )  مشمول قانون ممنوعيت قانوني ومنع مداخله كاركنان دولت در معاملات دولتي نباشد </w:t>
      </w:r>
      <w:r w:rsidRPr="00C019E4">
        <w:rPr>
          <w:rFonts w:cs="B Nazanin" w:hint="cs"/>
          <w:b/>
          <w:bCs/>
          <w:i/>
          <w:iCs/>
          <w:sz w:val="28"/>
          <w:szCs w:val="28"/>
          <w:rtl/>
        </w:rPr>
        <w:t>در صورت عدم</w:t>
      </w:r>
    </w:p>
    <w:p w:rsidR="00AF767D" w:rsidRDefault="00AF767D" w:rsidP="00AF767D">
      <w:pPr>
        <w:ind w:left="-720" w:firstLine="1054"/>
        <w:jc w:val="both"/>
        <w:rPr>
          <w:rFonts w:cs="B Nazanin"/>
          <w:b/>
          <w:bCs/>
          <w:i/>
          <w:iCs/>
          <w:sz w:val="28"/>
          <w:szCs w:val="28"/>
        </w:rPr>
      </w:pPr>
      <w:r w:rsidRPr="00C019E4">
        <w:rPr>
          <w:rFonts w:cs="B Nazanin" w:hint="cs"/>
          <w:b/>
          <w:bCs/>
          <w:i/>
          <w:iCs/>
          <w:sz w:val="28"/>
          <w:szCs w:val="28"/>
          <w:rtl/>
        </w:rPr>
        <w:t>رعایت و محرز شدن،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Pr="00C019E4">
        <w:rPr>
          <w:rFonts w:cs="B Nazanin" w:hint="cs"/>
          <w:b/>
          <w:bCs/>
          <w:i/>
          <w:iCs/>
          <w:sz w:val="28"/>
          <w:szCs w:val="28"/>
          <w:rtl/>
        </w:rPr>
        <w:t xml:space="preserve"> سپرده شرکت در </w:t>
      </w:r>
      <w:r>
        <w:rPr>
          <w:rFonts w:cs="B Nazanin" w:hint="cs"/>
          <w:b/>
          <w:bCs/>
          <w:i/>
          <w:iCs/>
          <w:sz w:val="28"/>
          <w:szCs w:val="28"/>
          <w:rtl/>
        </w:rPr>
        <w:t>مناقصه</w:t>
      </w:r>
      <w:r w:rsidRPr="00C019E4">
        <w:rPr>
          <w:rFonts w:cs="B Nazanin" w:hint="cs"/>
          <w:b/>
          <w:bCs/>
          <w:i/>
          <w:iCs/>
          <w:sz w:val="28"/>
          <w:szCs w:val="28"/>
          <w:rtl/>
        </w:rPr>
        <w:t xml:space="preserve"> به نفع دانشگاه ضبط خواهد شد</w:t>
      </w:r>
    </w:p>
    <w:p w:rsidR="00AF767D" w:rsidRDefault="00AF767D" w:rsidP="0007478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4 )</w:t>
      </w:r>
      <w:r w:rsidRPr="00C019E4">
        <w:rPr>
          <w:rFonts w:cs="B Nazanin" w:hint="cs"/>
          <w:i/>
          <w:iCs/>
          <w:sz w:val="28"/>
          <w:szCs w:val="28"/>
          <w:rtl/>
        </w:rPr>
        <w:t xml:space="preserve"> قبل از ارائه پيشنهاد از </w:t>
      </w:r>
      <w:r>
        <w:rPr>
          <w:rFonts w:cs="B Nazanin" w:hint="cs"/>
          <w:i/>
          <w:iCs/>
          <w:sz w:val="28"/>
          <w:szCs w:val="28"/>
          <w:rtl/>
        </w:rPr>
        <w:t xml:space="preserve">مدارک درخواستی در شرایط اختصاصی قرارداد </w:t>
      </w:r>
      <w:r w:rsidRPr="00C019E4">
        <w:rPr>
          <w:rFonts w:cs="B Nazanin" w:hint="cs"/>
          <w:i/>
          <w:iCs/>
          <w:sz w:val="28"/>
          <w:szCs w:val="28"/>
          <w:rtl/>
        </w:rPr>
        <w:t xml:space="preserve">امور مورد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C019E4">
        <w:rPr>
          <w:rFonts w:cs="B Nazanin" w:hint="cs"/>
          <w:i/>
          <w:iCs/>
          <w:sz w:val="28"/>
          <w:szCs w:val="28"/>
          <w:rtl/>
        </w:rPr>
        <w:t xml:space="preserve"> با مراجعه به محل و هماهنگي با مسئولين واحدها اطلاع كافي كسب نموده و در صورت برنده شدن و</w:t>
      </w:r>
      <w:r w:rsidR="00492C97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C019E4">
        <w:rPr>
          <w:rFonts w:cs="B Nazanin" w:hint="cs"/>
          <w:i/>
          <w:iCs/>
          <w:sz w:val="28"/>
          <w:szCs w:val="28"/>
          <w:rtl/>
        </w:rPr>
        <w:t>موقع عقد قرارداد به وظايفي كه عهده دار خواهد شد آشنايي كامل داشته باشد.</w:t>
      </w:r>
      <w:r w:rsidR="0007478B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C019E4">
        <w:rPr>
          <w:rFonts w:cs="B Nazanin" w:hint="cs"/>
          <w:i/>
          <w:iCs/>
          <w:sz w:val="28"/>
          <w:szCs w:val="28"/>
          <w:rtl/>
        </w:rPr>
        <w:t>بديهي است عذر عدم اطلاع و......... مورد قبول نخواهد بود .</w:t>
      </w:r>
    </w:p>
    <w:p w:rsidR="00AF767D" w:rsidRDefault="00AF767D" w:rsidP="00AF767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5 ) برنده مناقصه موظف است به موجب قانون کار کلیه مطالبات کارکنان خود را پرداخت نماید و دانشگاه هیچگونه تعهدی در مقابل کارکنان تحت اختیار مناقصه گر ندارد . </w:t>
      </w:r>
    </w:p>
    <w:p w:rsidR="00AF767D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6 </w:t>
      </w:r>
      <w:r w:rsidRPr="00BA0545">
        <w:rPr>
          <w:rFonts w:cs="B Nazanin" w:hint="cs"/>
          <w:sz w:val="28"/>
          <w:szCs w:val="28"/>
          <w:rtl/>
        </w:rPr>
        <w:t xml:space="preserve">) </w:t>
      </w:r>
      <w:r w:rsidRPr="00BA0545">
        <w:rPr>
          <w:rFonts w:cs="B Nazanin" w:hint="cs"/>
          <w:i/>
          <w:iCs/>
          <w:sz w:val="28"/>
          <w:szCs w:val="28"/>
          <w:rtl/>
        </w:rPr>
        <w:t xml:space="preserve"> كليه كا</w:t>
      </w:r>
      <w:r>
        <w:rPr>
          <w:rFonts w:cs="B Nazanin" w:hint="cs"/>
          <w:i/>
          <w:iCs/>
          <w:sz w:val="28"/>
          <w:szCs w:val="28"/>
          <w:rtl/>
        </w:rPr>
        <w:t>رکنا</w:t>
      </w:r>
      <w:r w:rsidRPr="00BA0545">
        <w:rPr>
          <w:rFonts w:cs="B Nazanin" w:hint="cs"/>
          <w:i/>
          <w:iCs/>
          <w:sz w:val="28"/>
          <w:szCs w:val="28"/>
          <w:rtl/>
        </w:rPr>
        <w:t>ن موظف به اجراي مقررات موضوعه ومتعهد به رعايت موازين اسلامي ، اخلاقي ، حرفه اي وحفظ احترام كاركنان و مراجعين مي</w:t>
      </w:r>
      <w:r w:rsidR="0007478B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BA0545">
        <w:rPr>
          <w:rFonts w:cs="B Nazanin" w:hint="cs"/>
          <w:i/>
          <w:iCs/>
          <w:sz w:val="28"/>
          <w:szCs w:val="28"/>
          <w:rtl/>
        </w:rPr>
        <w:t>باشند در غير اينصورت از ورود آنها به محل كار جلوگيري و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BA0545">
        <w:rPr>
          <w:rFonts w:cs="B Nazanin" w:hint="cs"/>
          <w:i/>
          <w:iCs/>
          <w:sz w:val="28"/>
          <w:szCs w:val="28"/>
          <w:rtl/>
        </w:rPr>
        <w:t xml:space="preserve">به </w:t>
      </w:r>
      <w:r>
        <w:rPr>
          <w:rFonts w:cs="B Nazanin" w:hint="cs"/>
          <w:i/>
          <w:iCs/>
          <w:sz w:val="28"/>
          <w:szCs w:val="28"/>
          <w:rtl/>
        </w:rPr>
        <w:t>شرکت</w:t>
      </w:r>
      <w:r w:rsidRPr="00BA0545">
        <w:rPr>
          <w:rFonts w:cs="B Nazanin" w:hint="cs"/>
          <w:i/>
          <w:iCs/>
          <w:sz w:val="28"/>
          <w:szCs w:val="28"/>
          <w:rtl/>
        </w:rPr>
        <w:t xml:space="preserve"> اعلام خواهد شد كه با متخلف به هرنحوي كه به صلاح كارفرما باشد برخورد نمايد ، و در صورتيكه ايراد خسارت نمايد هزينه مربوط با برآورد كارشناسي</w:t>
      </w:r>
      <w:r>
        <w:rPr>
          <w:rFonts w:cs="B Nazanin" w:hint="cs"/>
          <w:i/>
          <w:iCs/>
          <w:sz w:val="28"/>
          <w:szCs w:val="28"/>
          <w:rtl/>
        </w:rPr>
        <w:t xml:space="preserve"> از</w:t>
      </w:r>
      <w:r w:rsidRPr="00BA0545">
        <w:rPr>
          <w:rFonts w:cs="B Nazanin" w:hint="cs"/>
          <w:i/>
          <w:iCs/>
          <w:sz w:val="28"/>
          <w:szCs w:val="28"/>
          <w:rtl/>
        </w:rPr>
        <w:t xml:space="preserve"> مبلغ پرداختي </w:t>
      </w:r>
      <w:r>
        <w:rPr>
          <w:rFonts w:cs="B Nazanin" w:hint="cs"/>
          <w:i/>
          <w:iCs/>
          <w:sz w:val="28"/>
          <w:szCs w:val="28"/>
          <w:rtl/>
        </w:rPr>
        <w:t>شرکت</w:t>
      </w:r>
      <w:r w:rsidRPr="00BA0545">
        <w:rPr>
          <w:rFonts w:cs="B Nazanin" w:hint="cs"/>
          <w:i/>
          <w:iCs/>
          <w:sz w:val="28"/>
          <w:szCs w:val="28"/>
          <w:rtl/>
        </w:rPr>
        <w:t xml:space="preserve"> </w:t>
      </w:r>
      <w:r>
        <w:rPr>
          <w:rFonts w:cs="B Nazanin" w:hint="cs"/>
          <w:i/>
          <w:iCs/>
          <w:sz w:val="28"/>
          <w:szCs w:val="28"/>
          <w:rtl/>
        </w:rPr>
        <w:t xml:space="preserve">کسر </w:t>
      </w:r>
      <w:r w:rsidRPr="00BA0545">
        <w:rPr>
          <w:rFonts w:cs="B Nazanin" w:hint="cs"/>
          <w:i/>
          <w:iCs/>
          <w:sz w:val="28"/>
          <w:szCs w:val="28"/>
          <w:rtl/>
        </w:rPr>
        <w:t>خواهد شد .</w:t>
      </w:r>
    </w:p>
    <w:p w:rsidR="00AF767D" w:rsidRPr="00BA0545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7 ) 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 </w:t>
      </w:r>
      <w:r w:rsidRPr="00BA0545">
        <w:rPr>
          <w:rFonts w:cs="B Nazanin" w:hint="cs"/>
          <w:i/>
          <w:iCs/>
          <w:sz w:val="28"/>
          <w:szCs w:val="28"/>
          <w:rtl/>
        </w:rPr>
        <w:t xml:space="preserve">هزينه انتشار آگهي ( حداكثر تا 3 بار ) بر عهده برنده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BA0545">
        <w:rPr>
          <w:rFonts w:cs="B Nazanin" w:hint="cs"/>
          <w:i/>
          <w:iCs/>
          <w:sz w:val="28"/>
          <w:szCs w:val="28"/>
          <w:rtl/>
        </w:rPr>
        <w:t xml:space="preserve"> می باشد</w:t>
      </w:r>
    </w:p>
    <w:p w:rsidR="00AF767D" w:rsidRDefault="00AF767D" w:rsidP="00492C97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8 ) </w:t>
      </w:r>
      <w:r w:rsidRPr="00BA0545">
        <w:rPr>
          <w:rFonts w:cs="B Nazanin" w:hint="cs"/>
          <w:i/>
          <w:iCs/>
          <w:sz w:val="28"/>
          <w:szCs w:val="28"/>
          <w:rtl/>
        </w:rPr>
        <w:t>به پيشنهادات مبهم ،مشروط ،مخدوش ،ناقص ، فاقد سپرده و پيشنهاداتي كه بعد از انقضاي مهلت مقرر ارائه شود ترتيب اثر داده نخواهد شد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 .</w:t>
      </w:r>
    </w:p>
    <w:p w:rsidR="00AF767D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9 </w:t>
      </w:r>
      <w:r w:rsidRPr="00B10948">
        <w:rPr>
          <w:rFonts w:cs="B Nazanin" w:hint="cs"/>
          <w:i/>
          <w:iCs/>
          <w:sz w:val="28"/>
          <w:szCs w:val="28"/>
          <w:rtl/>
        </w:rPr>
        <w:t>) كارفرما در تعيين اولويت يا رد و قبول هر يك ويا تمام  پيشنهادات ارائه شده مختار و پيشنهاد دهندگان حق هيچگونه اعتراضي ندارند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</w:p>
    <w:p w:rsidR="00AF767D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10 ) شرکت</w:t>
      </w:r>
      <w:r w:rsidRPr="00B10948">
        <w:rPr>
          <w:rFonts w:cs="B Nazanin" w:hint="cs"/>
          <w:i/>
          <w:iCs/>
          <w:sz w:val="28"/>
          <w:szCs w:val="28"/>
          <w:rtl/>
        </w:rPr>
        <w:t xml:space="preserve"> حق واگذاري مورد قرارداد را در جزء يا كل به ديگري ندارد.</w:t>
      </w:r>
      <w:r>
        <w:rPr>
          <w:rFonts w:cs="B Nazanin" w:hint="cs"/>
          <w:i/>
          <w:iCs/>
          <w:sz w:val="28"/>
          <w:szCs w:val="28"/>
          <w:rtl/>
        </w:rPr>
        <w:t xml:space="preserve">    </w:t>
      </w:r>
    </w:p>
    <w:p w:rsidR="00AF767D" w:rsidRPr="00156FE6" w:rsidRDefault="00AF767D" w:rsidP="00AF767D">
      <w:pPr>
        <w:ind w:left="6480" w:firstLine="720"/>
        <w:jc w:val="both"/>
        <w:rPr>
          <w:rFonts w:cs="B Nazanin"/>
          <w:i/>
          <w:iCs/>
          <w:sz w:val="28"/>
          <w:szCs w:val="28"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i/>
          <w:iCs/>
          <w:sz w:val="20"/>
          <w:szCs w:val="20"/>
          <w:rtl/>
        </w:rPr>
        <w:t xml:space="preserve">   </w:t>
      </w:r>
      <w:r w:rsidRPr="00F947D2">
        <w:rPr>
          <w:rFonts w:cs="B Nazanin" w:hint="cs"/>
          <w:b/>
          <w:bCs/>
          <w:i/>
          <w:iCs/>
          <w:rtl/>
        </w:rPr>
        <w:t>نام و</w:t>
      </w:r>
      <w:r>
        <w:rPr>
          <w:rFonts w:cs="B Nazanin" w:hint="cs"/>
          <w:b/>
          <w:bCs/>
          <w:i/>
          <w:iCs/>
          <w:rtl/>
        </w:rPr>
        <w:t xml:space="preserve"> </w:t>
      </w:r>
      <w:r w:rsidRPr="00F947D2">
        <w:rPr>
          <w:rFonts w:cs="B Nazanin" w:hint="cs"/>
          <w:b/>
          <w:bCs/>
          <w:i/>
          <w:iCs/>
          <w:rtl/>
        </w:rPr>
        <w:t>نام خانوادگي</w:t>
      </w:r>
      <w:r>
        <w:rPr>
          <w:rFonts w:cs="B Nazanin" w:hint="cs"/>
          <w:b/>
          <w:bCs/>
          <w:i/>
          <w:iCs/>
          <w:rtl/>
        </w:rPr>
        <w:t xml:space="preserve">       مهر و امضاء</w:t>
      </w:r>
    </w:p>
    <w:p w:rsidR="00E50BDE" w:rsidRDefault="00E50BDE" w:rsidP="00AF767D">
      <w:pPr>
        <w:jc w:val="both"/>
        <w:rPr>
          <w:rFonts w:cs="B Nazanin"/>
          <w:i/>
          <w:iCs/>
          <w:sz w:val="28"/>
          <w:szCs w:val="28"/>
          <w:rtl/>
        </w:rPr>
      </w:pPr>
    </w:p>
    <w:p w:rsidR="00AF767D" w:rsidRPr="00B10948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lastRenderedPageBreak/>
        <w:t xml:space="preserve">   11</w:t>
      </w:r>
      <w:r w:rsidRPr="00B10948">
        <w:rPr>
          <w:rFonts w:cs="B Nazanin" w:hint="cs"/>
          <w:i/>
          <w:iCs/>
          <w:sz w:val="28"/>
          <w:szCs w:val="28"/>
          <w:rtl/>
        </w:rPr>
        <w:t>) رعايت آئین نامه مالی و</w:t>
      </w:r>
      <w:r w:rsidR="0007478B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B10948">
        <w:rPr>
          <w:rFonts w:cs="B Nazanin" w:hint="cs"/>
          <w:i/>
          <w:iCs/>
          <w:sz w:val="28"/>
          <w:szCs w:val="28"/>
          <w:rtl/>
        </w:rPr>
        <w:t>معاملاتی دانشگاه و</w:t>
      </w:r>
      <w:r w:rsidR="0007478B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B10948">
        <w:rPr>
          <w:rFonts w:cs="B Nazanin" w:hint="cs"/>
          <w:i/>
          <w:iCs/>
          <w:sz w:val="28"/>
          <w:szCs w:val="28"/>
          <w:rtl/>
        </w:rPr>
        <w:t>سایر مقررات مرتبط ضروری می</w:t>
      </w:r>
      <w:r w:rsidR="0007478B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B10948">
        <w:rPr>
          <w:rFonts w:cs="B Nazanin" w:hint="cs"/>
          <w:i/>
          <w:iCs/>
          <w:sz w:val="28"/>
          <w:szCs w:val="28"/>
          <w:rtl/>
        </w:rPr>
        <w:t xml:space="preserve">باشد </w:t>
      </w:r>
    </w:p>
    <w:p w:rsidR="00AF767D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12</w:t>
      </w:r>
      <w:r w:rsidRPr="00B10948">
        <w:rPr>
          <w:rFonts w:cs="B Nazanin" w:hint="cs"/>
          <w:i/>
          <w:iCs/>
          <w:sz w:val="28"/>
          <w:szCs w:val="28"/>
          <w:rtl/>
        </w:rPr>
        <w:t xml:space="preserve">) پيمانكار اقرار و اذعان مينمايد كه شرايط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B10948">
        <w:rPr>
          <w:rFonts w:cs="B Nazanin" w:hint="cs"/>
          <w:i/>
          <w:iCs/>
          <w:sz w:val="28"/>
          <w:szCs w:val="28"/>
          <w:rtl/>
        </w:rPr>
        <w:t xml:space="preserve"> و يك نسخه از پيش نويس قرارداد را بطور كامل مطالعه وتمام صفحات آنرا امضاء ومهر نموده است وبعد از برنده شدن مفاد آن را لازم الاجرا مي داند .( امضا و مهر </w:t>
      </w:r>
      <w:r>
        <w:rPr>
          <w:rFonts w:cs="B Nazanin" w:hint="cs"/>
          <w:i/>
          <w:iCs/>
          <w:sz w:val="28"/>
          <w:szCs w:val="28"/>
          <w:rtl/>
        </w:rPr>
        <w:t xml:space="preserve">در شرکتهای تعاونی </w:t>
      </w:r>
      <w:r w:rsidRPr="00B10948">
        <w:rPr>
          <w:rFonts w:cs="B Nazanin" w:hint="cs"/>
          <w:i/>
          <w:iCs/>
          <w:sz w:val="28"/>
          <w:szCs w:val="28"/>
          <w:rtl/>
        </w:rPr>
        <w:t>بایستی طبق نمونه امضاو مهر موجود در اساسنامه باشد )</w:t>
      </w:r>
    </w:p>
    <w:p w:rsidR="00AF767D" w:rsidRDefault="00AF767D" w:rsidP="00A6252F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13 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) پيشنهاد دهنده بايد </w:t>
      </w:r>
      <w:r w:rsidRPr="005426C7">
        <w:rPr>
          <w:rFonts w:cs="B Nazanin" w:hint="cs"/>
          <w:sz w:val="28"/>
          <w:szCs w:val="28"/>
          <w:rtl/>
        </w:rPr>
        <w:t>اصل ضمانت نامه بانکی بنام دانشگاه علوم پزشکی تبریز</w:t>
      </w:r>
      <w:r>
        <w:rPr>
          <w:rFonts w:cs="B Nazanin" w:hint="cs"/>
          <w:sz w:val="28"/>
          <w:szCs w:val="28"/>
          <w:rtl/>
        </w:rPr>
        <w:t xml:space="preserve"> </w:t>
      </w:r>
      <w:r w:rsidRPr="005426C7">
        <w:rPr>
          <w:rFonts w:cs="B Nazanin" w:hint="cs"/>
          <w:sz w:val="28"/>
          <w:szCs w:val="28"/>
          <w:rtl/>
        </w:rPr>
        <w:t xml:space="preserve">و یا واریز بحساب سپهر شماره 102056435002نزد بانک صادرات شعبه قره باغیها </w:t>
      </w:r>
      <w:r w:rsidRPr="005426C7">
        <w:rPr>
          <w:rFonts w:cs="B Nazanin" w:hint="cs"/>
          <w:i/>
          <w:iCs/>
          <w:sz w:val="28"/>
          <w:szCs w:val="28"/>
          <w:rtl/>
        </w:rPr>
        <w:t>بمبلغ</w:t>
      </w:r>
      <w:r w:rsidR="0007478B">
        <w:rPr>
          <w:rFonts w:cs="B Nazanin" w:hint="cs"/>
          <w:i/>
          <w:iCs/>
          <w:sz w:val="28"/>
          <w:szCs w:val="28"/>
          <w:rtl/>
        </w:rPr>
        <w:t xml:space="preserve"> 000/000/45 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ريال بعنوان سپرده شركت در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 بهمراه مدارك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 ارائه نمايد كه اين مبلغ پس از گشايش استعلامها و تعيين برنده برابر مقررات مربوطه پس از عقد قرارداد به واريز كننده مسترد خواهد شد . ( وجه نقد ،</w:t>
      </w:r>
      <w:r w:rsidR="00A6252F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چك شركت و يا اشخاص مورد قبول  نمي باشد .) </w:t>
      </w:r>
    </w:p>
    <w:p w:rsidR="00AF767D" w:rsidRPr="005426C7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 14 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) پس از بازگشايي پيشنهادها وتنظيم صورتجلسه سپرده هاي كليه پيشنهاد دهندگان بجز نفرات اول و دوم مسترد وسپرده هاي نفرات اول و دوم نيز پس از عقد قرارداد، با نفر اول به آنها مسترد خواهد شد .در صورتيكه برنده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 بنحوي از عقد قرارداد خودداري نمايد مبلغ سپرده به نفع دانشگاه ضبط و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 به نفر دوم واگذار خواهد شد و در صورت عدم قبول نفر دوم سپرده ايشان نيز به نفع دانشگاه ضبط و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426C7">
        <w:rPr>
          <w:rFonts w:cs="B Nazanin" w:hint="cs"/>
          <w:i/>
          <w:iCs/>
          <w:sz w:val="28"/>
          <w:szCs w:val="28"/>
          <w:rtl/>
        </w:rPr>
        <w:t xml:space="preserve"> تجديد خواهد شد</w:t>
      </w:r>
    </w:p>
    <w:p w:rsidR="00AF767D" w:rsidRDefault="00AF767D" w:rsidP="00FF1941">
      <w:pPr>
        <w:jc w:val="both"/>
        <w:rPr>
          <w:rFonts w:cs="B Nazanin"/>
          <w:i/>
          <w:iCs/>
          <w:sz w:val="28"/>
          <w:szCs w:val="28"/>
          <w:rtl/>
        </w:rPr>
      </w:pPr>
      <w:r w:rsidRPr="005426C7">
        <w:rPr>
          <w:rFonts w:cs="B Nazanin" w:hint="cs"/>
          <w:i/>
          <w:iCs/>
          <w:sz w:val="28"/>
          <w:szCs w:val="28"/>
          <w:rtl/>
        </w:rPr>
        <w:t xml:space="preserve">   15 </w:t>
      </w:r>
      <w:r w:rsidRPr="005F7185">
        <w:rPr>
          <w:rFonts w:cs="B Nazanin" w:hint="cs"/>
          <w:i/>
          <w:iCs/>
          <w:sz w:val="28"/>
          <w:szCs w:val="28"/>
          <w:rtl/>
        </w:rPr>
        <w:t>) بمنظور حسن اجراي تعهدات ،</w:t>
      </w:r>
      <w:r w:rsidR="00CA748E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5F7185">
        <w:rPr>
          <w:rFonts w:cs="B Nazanin" w:hint="cs"/>
          <w:i/>
          <w:iCs/>
          <w:sz w:val="28"/>
          <w:szCs w:val="28"/>
          <w:rtl/>
        </w:rPr>
        <w:t xml:space="preserve">برنده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F7185">
        <w:rPr>
          <w:rFonts w:cs="B Nazanin" w:hint="cs"/>
          <w:i/>
          <w:iCs/>
          <w:sz w:val="28"/>
          <w:szCs w:val="28"/>
          <w:rtl/>
        </w:rPr>
        <w:t xml:space="preserve"> لازم است در زمان عقد قرارداد 10% مبلغ كل سالانه قرارداد را بصورت ضمانت نامه بانكي به كارفرما تسليم نمايد</w:t>
      </w:r>
      <w:r w:rsidRPr="005F7185">
        <w:rPr>
          <w:rFonts w:cs="B Nazanin" w:hint="cs"/>
          <w:sz w:val="28"/>
          <w:szCs w:val="28"/>
          <w:rtl/>
          <w:lang w:bidi="fa-IR"/>
        </w:rPr>
        <w:t xml:space="preserve"> و همچنين معادل </w:t>
      </w:r>
      <w:r>
        <w:rPr>
          <w:rFonts w:cs="B Nazanin" w:hint="cs"/>
          <w:sz w:val="28"/>
          <w:szCs w:val="28"/>
          <w:rtl/>
          <w:lang w:bidi="fa-IR"/>
        </w:rPr>
        <w:t>ارزش ريالي كالاهاي تحويلي را در</w:t>
      </w:r>
      <w:r w:rsidRPr="005F7185">
        <w:rPr>
          <w:rFonts w:cs="B Nazanin" w:hint="cs"/>
          <w:sz w:val="28"/>
          <w:szCs w:val="28"/>
          <w:rtl/>
          <w:lang w:bidi="fa-IR"/>
        </w:rPr>
        <w:t xml:space="preserve">اختيار </w:t>
      </w:r>
      <w:r>
        <w:rPr>
          <w:rFonts w:cs="B Nazanin" w:hint="cs"/>
          <w:sz w:val="28"/>
          <w:szCs w:val="28"/>
          <w:rtl/>
          <w:lang w:bidi="fa-IR"/>
        </w:rPr>
        <w:t>مرکز</w:t>
      </w:r>
      <w:r w:rsidRPr="005F7185">
        <w:rPr>
          <w:rFonts w:cs="B Nazanin" w:hint="cs"/>
          <w:sz w:val="28"/>
          <w:szCs w:val="28"/>
          <w:rtl/>
          <w:lang w:bidi="fa-IR"/>
        </w:rPr>
        <w:t xml:space="preserve"> قرار دهد  ضمناً تعيين ارزش ريالي كالاهاي تحويلي توسط </w:t>
      </w:r>
      <w:r>
        <w:rPr>
          <w:rFonts w:cs="B Nazanin" w:hint="cs"/>
          <w:sz w:val="28"/>
          <w:szCs w:val="28"/>
          <w:rtl/>
          <w:lang w:bidi="fa-IR"/>
        </w:rPr>
        <w:t xml:space="preserve">نماينده انتخابي </w:t>
      </w:r>
      <w:r w:rsidR="00FF1941">
        <w:rPr>
          <w:rFonts w:cs="B Nazanin" w:hint="cs"/>
          <w:sz w:val="28"/>
          <w:szCs w:val="28"/>
          <w:rtl/>
          <w:lang w:bidi="fa-IR"/>
        </w:rPr>
        <w:t>کارفرما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F7185">
        <w:rPr>
          <w:rFonts w:cs="B Nazanin" w:hint="cs"/>
          <w:sz w:val="28"/>
          <w:szCs w:val="28"/>
          <w:rtl/>
          <w:lang w:bidi="fa-IR"/>
        </w:rPr>
        <w:t>خواهد بود</w:t>
      </w:r>
      <w:r w:rsidRPr="005F7185">
        <w:rPr>
          <w:rFonts w:cs="B Nazanin" w:hint="cs"/>
          <w:i/>
          <w:iCs/>
          <w:sz w:val="28"/>
          <w:szCs w:val="28"/>
          <w:rtl/>
        </w:rPr>
        <w:t xml:space="preserve">  ودر صورتيكه حداكثر تا دو هفته از زمان اعلام برنده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F7185">
        <w:rPr>
          <w:rFonts w:cs="B Nazanin" w:hint="cs"/>
          <w:i/>
          <w:iCs/>
          <w:sz w:val="28"/>
          <w:szCs w:val="28"/>
          <w:rtl/>
        </w:rPr>
        <w:t xml:space="preserve"> براي اين كار اقدام نشود سپرده برنده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5F7185">
        <w:rPr>
          <w:rFonts w:cs="B Nazanin" w:hint="cs"/>
          <w:i/>
          <w:iCs/>
          <w:sz w:val="28"/>
          <w:szCs w:val="28"/>
          <w:rtl/>
        </w:rPr>
        <w:t xml:space="preserve"> ضبط و از نفر دوم دعوت بعمل خواهدآمد ونفر دوم  نيز براي تسليم ضمانت نامه حداكثر 20روز  فرصت دارد</w:t>
      </w:r>
    </w:p>
    <w:p w:rsidR="00AF767D" w:rsidRDefault="00AF767D" w:rsidP="007E1795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تبصره </w:t>
      </w:r>
      <w:r w:rsidR="007E1795">
        <w:rPr>
          <w:rFonts w:cs="B Nazanin" w:hint="cs"/>
          <w:i/>
          <w:iCs/>
          <w:sz w:val="28"/>
          <w:szCs w:val="28"/>
          <w:rtl/>
        </w:rPr>
        <w:t>کارفرما</w:t>
      </w:r>
      <w:r>
        <w:rPr>
          <w:rFonts w:cs="B Nazanin" w:hint="cs"/>
          <w:i/>
          <w:iCs/>
          <w:sz w:val="28"/>
          <w:szCs w:val="28"/>
          <w:rtl/>
        </w:rPr>
        <w:t xml:space="preserve"> در صورت ضرورت می تواند حداکثر تا 10 روز بعد از اتمام زمان عقد قرارداد به شرکت یا فرد فرصت دهد تا نسبت به عقد قرارداد اقدام کند . </w:t>
      </w:r>
    </w:p>
    <w:p w:rsidR="007E1795" w:rsidRDefault="00AF767D" w:rsidP="007E1795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>16  ) شرکت فروشنده تجهیزات  موظف است كه تمامي مصوبات كميته فنی شورای انفورماتیک دانشگاه و مدیریت آمار و فناوری اطلاعات به عنوان  ناظر را در زمينه هاي مختلف (امنیتی و... ) اجرا نمايد.</w:t>
      </w:r>
    </w:p>
    <w:p w:rsidR="00AF767D" w:rsidRDefault="007E1795" w:rsidP="007E1795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>تبصره: شرکت فروشنده موظف به رعایت کلیه مفاد قانون جرایم رایانه ای می باشد.</w:t>
      </w:r>
      <w:r w:rsidR="00AF767D">
        <w:rPr>
          <w:rFonts w:cs="B Nazanin" w:hint="cs"/>
          <w:i/>
          <w:iCs/>
          <w:sz w:val="28"/>
          <w:szCs w:val="28"/>
          <w:rtl/>
        </w:rPr>
        <w:t xml:space="preserve"> </w:t>
      </w: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7E1795">
      <w:pPr>
        <w:jc w:val="both"/>
        <w:rPr>
          <w:rFonts w:cs="B Nazanin"/>
          <w:i/>
          <w:iCs/>
          <w:sz w:val="28"/>
          <w:szCs w:val="28"/>
          <w:rtl/>
        </w:rPr>
      </w:pPr>
    </w:p>
    <w:p w:rsidR="00D36E11" w:rsidRDefault="00D36E11" w:rsidP="00D36E11">
      <w:pPr>
        <w:ind w:left="6480" w:firstLine="720"/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i/>
          <w:iCs/>
          <w:sz w:val="20"/>
          <w:szCs w:val="20"/>
          <w:rtl/>
        </w:rPr>
        <w:t xml:space="preserve">   </w:t>
      </w:r>
      <w:r w:rsidRPr="00F947D2">
        <w:rPr>
          <w:rFonts w:cs="B Nazanin" w:hint="cs"/>
          <w:b/>
          <w:bCs/>
          <w:i/>
          <w:iCs/>
          <w:rtl/>
        </w:rPr>
        <w:t>نام و</w:t>
      </w:r>
      <w:r>
        <w:rPr>
          <w:rFonts w:cs="B Nazanin" w:hint="cs"/>
          <w:b/>
          <w:bCs/>
          <w:i/>
          <w:iCs/>
          <w:rtl/>
        </w:rPr>
        <w:t xml:space="preserve"> </w:t>
      </w:r>
      <w:r w:rsidRPr="00F947D2">
        <w:rPr>
          <w:rFonts w:cs="B Nazanin" w:hint="cs"/>
          <w:b/>
          <w:bCs/>
          <w:i/>
          <w:iCs/>
          <w:rtl/>
        </w:rPr>
        <w:t>نام خانوادگي</w:t>
      </w:r>
      <w:r>
        <w:rPr>
          <w:rFonts w:cs="B Nazanin" w:hint="cs"/>
          <w:b/>
          <w:bCs/>
          <w:i/>
          <w:iCs/>
          <w:rtl/>
        </w:rPr>
        <w:t xml:space="preserve">       مهر و امضاء</w:t>
      </w:r>
    </w:p>
    <w:p w:rsidR="00AF767D" w:rsidRDefault="00AF767D" w:rsidP="00AF767D">
      <w:pPr>
        <w:jc w:val="both"/>
        <w:rPr>
          <w:rFonts w:cs="B Nazanin"/>
          <w:i/>
          <w:iCs/>
          <w:sz w:val="40"/>
          <w:szCs w:val="40"/>
          <w:rtl/>
        </w:rPr>
      </w:pPr>
      <w:r w:rsidRPr="000743B0">
        <w:rPr>
          <w:rFonts w:cs="B Nazanin" w:hint="cs"/>
          <w:b/>
          <w:bCs/>
          <w:i/>
          <w:iCs/>
          <w:sz w:val="40"/>
          <w:szCs w:val="40"/>
          <w:u w:val="single"/>
          <w:rtl/>
        </w:rPr>
        <w:lastRenderedPageBreak/>
        <w:t xml:space="preserve">ب ) شرايط اختصاصي </w:t>
      </w:r>
      <w:r>
        <w:rPr>
          <w:rFonts w:cs="B Nazanin" w:hint="cs"/>
          <w:b/>
          <w:bCs/>
          <w:i/>
          <w:iCs/>
          <w:sz w:val="40"/>
          <w:szCs w:val="40"/>
          <w:u w:val="single"/>
          <w:rtl/>
        </w:rPr>
        <w:t>مناقصه</w:t>
      </w:r>
    </w:p>
    <w:p w:rsidR="00AF767D" w:rsidRDefault="00AF767D" w:rsidP="007E1795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6"/>
          <w:szCs w:val="26"/>
          <w:rtl/>
        </w:rPr>
        <w:t>1</w:t>
      </w:r>
      <w:r w:rsidRPr="00F947D2">
        <w:rPr>
          <w:rFonts w:cs="B Nazanin" w:hint="cs"/>
          <w:i/>
          <w:iCs/>
          <w:sz w:val="26"/>
          <w:szCs w:val="26"/>
          <w:rtl/>
        </w:rPr>
        <w:t xml:space="preserve">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) تعريف و تفهيم خدمات موضوع قرارداد بر عهده </w:t>
      </w:r>
      <w:r w:rsidR="007E1795">
        <w:rPr>
          <w:rFonts w:cs="B Nazanin" w:hint="cs"/>
          <w:i/>
          <w:iCs/>
          <w:sz w:val="28"/>
          <w:szCs w:val="28"/>
          <w:rtl/>
        </w:rPr>
        <w:t xml:space="preserve">کارفرما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ميباشد لذا شركت كنندگان در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لازم است با مراجعه به محل</w:t>
      </w:r>
      <w:r w:rsidR="007E1795">
        <w:rPr>
          <w:rFonts w:cs="B Nazanin" w:hint="cs"/>
          <w:i/>
          <w:iCs/>
          <w:sz w:val="28"/>
          <w:szCs w:val="28"/>
          <w:rtl/>
        </w:rPr>
        <w:t>،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از ميزان ونحوه فعاليت وحداقل نيروي انساني درگير با فعاليت اطلاعات لازم را كسب نمايند .</w:t>
      </w:r>
    </w:p>
    <w:p w:rsidR="00AF767D" w:rsidRDefault="00AF767D" w:rsidP="00CA748E">
      <w:pPr>
        <w:jc w:val="both"/>
        <w:rPr>
          <w:rFonts w:cs="B Nazanin"/>
          <w:i/>
          <w:iCs/>
          <w:sz w:val="28"/>
          <w:szCs w:val="28"/>
          <w:rtl/>
        </w:rPr>
      </w:pPr>
      <w:r w:rsidRPr="000743B0">
        <w:rPr>
          <w:rFonts w:cs="B Nazanin" w:hint="cs"/>
          <w:i/>
          <w:iCs/>
          <w:sz w:val="28"/>
          <w:szCs w:val="28"/>
          <w:rtl/>
        </w:rPr>
        <w:t>2  ) مدت قرارداد از تاريخ</w:t>
      </w:r>
      <w:r w:rsidR="00CA748E">
        <w:rPr>
          <w:rFonts w:cs="B Nazanin" w:hint="cs"/>
          <w:i/>
          <w:iCs/>
          <w:sz w:val="28"/>
          <w:szCs w:val="28"/>
          <w:rtl/>
        </w:rPr>
        <w:t xml:space="preserve">            </w:t>
      </w:r>
      <w:r w:rsidR="00EF7CA0"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i/>
          <w:iCs/>
          <w:sz w:val="28"/>
          <w:szCs w:val="28"/>
          <w:rtl/>
        </w:rPr>
        <w:t>تا تاریخ</w:t>
      </w:r>
      <w:r w:rsidR="00CA748E">
        <w:rPr>
          <w:rFonts w:cs="B Nazanin" w:hint="cs"/>
          <w:b/>
          <w:bCs/>
          <w:i/>
          <w:iCs/>
          <w:sz w:val="28"/>
          <w:szCs w:val="28"/>
          <w:rtl/>
        </w:rPr>
        <w:t xml:space="preserve">              </w:t>
      </w:r>
      <w:r>
        <w:rPr>
          <w:rFonts w:cs="B Nazanin" w:hint="cs"/>
          <w:b/>
          <w:bCs/>
          <w:i/>
          <w:iCs/>
          <w:sz w:val="28"/>
          <w:szCs w:val="28"/>
          <w:rtl/>
        </w:rPr>
        <w:t xml:space="preserve"> </w:t>
      </w:r>
      <w:r w:rsidRPr="000743B0">
        <w:rPr>
          <w:rFonts w:cs="B Nazanin" w:hint="cs"/>
          <w:i/>
          <w:iCs/>
          <w:sz w:val="28"/>
          <w:szCs w:val="28"/>
          <w:rtl/>
        </w:rPr>
        <w:t>بمدت</w:t>
      </w:r>
      <w:r w:rsidR="00CA748E">
        <w:rPr>
          <w:rFonts w:cs="B Nazanin" w:hint="cs"/>
          <w:i/>
          <w:iCs/>
          <w:sz w:val="28"/>
          <w:szCs w:val="28"/>
          <w:rtl/>
        </w:rPr>
        <w:t xml:space="preserve">         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0743B0">
        <w:rPr>
          <w:rFonts w:cs="B Nazanin" w:hint="cs"/>
          <w:i/>
          <w:iCs/>
          <w:sz w:val="28"/>
          <w:szCs w:val="28"/>
          <w:rtl/>
        </w:rPr>
        <w:t>ميباشد</w:t>
      </w:r>
    </w:p>
    <w:p w:rsidR="00AF767D" w:rsidRDefault="00AF767D" w:rsidP="00296256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3  </w:t>
      </w:r>
      <w:r w:rsidRPr="000743B0">
        <w:rPr>
          <w:rFonts w:cs="B Nazanin" w:hint="cs"/>
          <w:i/>
          <w:iCs/>
          <w:sz w:val="28"/>
          <w:szCs w:val="28"/>
          <w:rtl/>
        </w:rPr>
        <w:t>)‌</w:t>
      </w:r>
      <w:r>
        <w:rPr>
          <w:rFonts w:cs="B Nazanin" w:hint="cs"/>
          <w:i/>
          <w:iCs/>
          <w:sz w:val="28"/>
          <w:szCs w:val="28"/>
          <w:rtl/>
        </w:rPr>
        <w:t xml:space="preserve"> 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گران مي توانند از تاريخ</w:t>
      </w:r>
      <w:r w:rsidR="00E50BDE">
        <w:rPr>
          <w:rFonts w:cs="B Nazanin" w:hint="cs"/>
          <w:i/>
          <w:iCs/>
          <w:sz w:val="28"/>
          <w:szCs w:val="28"/>
          <w:rtl/>
        </w:rPr>
        <w:t xml:space="preserve"> 23/04/94</w:t>
      </w:r>
      <w:r w:rsidR="00CA748E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تا</w:t>
      </w:r>
      <w:r w:rsidR="00E50BDE">
        <w:rPr>
          <w:rFonts w:cs="B Nazanin" w:hint="cs"/>
          <w:i/>
          <w:iCs/>
          <w:sz w:val="28"/>
          <w:szCs w:val="28"/>
          <w:rtl/>
        </w:rPr>
        <w:t xml:space="preserve"> 01/05/94</w:t>
      </w:r>
      <w:r w:rsidR="00CA748E">
        <w:rPr>
          <w:rFonts w:cs="B Nazanin" w:hint="cs"/>
          <w:i/>
          <w:iCs/>
          <w:sz w:val="28"/>
          <w:szCs w:val="28"/>
          <w:rtl/>
        </w:rPr>
        <w:t xml:space="preserve">  </w:t>
      </w:r>
      <w:r w:rsidRPr="000743B0">
        <w:rPr>
          <w:rFonts w:cs="B Nazanin" w:hint="cs"/>
          <w:i/>
          <w:iCs/>
          <w:sz w:val="28"/>
          <w:szCs w:val="28"/>
          <w:rtl/>
        </w:rPr>
        <w:t>جهت اخذ اسناد و</w:t>
      </w:r>
      <w:r w:rsidR="00A6252F"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مدارك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به </w:t>
      </w:r>
      <w:r>
        <w:rPr>
          <w:rFonts w:cs="B Nazanin" w:hint="cs"/>
          <w:i/>
          <w:iCs/>
          <w:sz w:val="28"/>
          <w:szCs w:val="28"/>
          <w:rtl/>
        </w:rPr>
        <w:t xml:space="preserve">دبیرخانه </w:t>
      </w:r>
      <w:r w:rsidR="00EF7CA0">
        <w:rPr>
          <w:rFonts w:cs="B Nazanin" w:hint="cs"/>
          <w:i/>
          <w:iCs/>
          <w:sz w:val="28"/>
          <w:szCs w:val="28"/>
          <w:rtl/>
        </w:rPr>
        <w:t xml:space="preserve">مدیریت آمار و فناوری اطلاعات دانشگاه </w:t>
      </w:r>
      <w:r>
        <w:rPr>
          <w:rFonts w:cs="B Nazanin" w:hint="cs"/>
          <w:i/>
          <w:iCs/>
          <w:sz w:val="28"/>
          <w:szCs w:val="28"/>
          <w:rtl/>
        </w:rPr>
        <w:t xml:space="preserve">واقع در </w:t>
      </w:r>
      <w:r w:rsidR="00EF7CA0">
        <w:rPr>
          <w:rFonts w:cs="B Nazanin" w:hint="cs"/>
          <w:i/>
          <w:iCs/>
          <w:sz w:val="28"/>
          <w:szCs w:val="28"/>
          <w:rtl/>
        </w:rPr>
        <w:t xml:space="preserve">خیابان دانشگاه روبروی بیمارستان شهید مدنی مرکز تحقیقات و توسعه آموزش پزشکی </w:t>
      </w:r>
      <w:r>
        <w:rPr>
          <w:rFonts w:cs="B Nazanin" w:hint="cs"/>
          <w:i/>
          <w:iCs/>
          <w:sz w:val="28"/>
          <w:szCs w:val="28"/>
          <w:rtl/>
        </w:rPr>
        <w:t xml:space="preserve">مراجعه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و  لازم است شركت كنندگان در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="00E50BDE">
        <w:rPr>
          <w:rFonts w:cs="B Nazanin" w:hint="cs"/>
          <w:i/>
          <w:iCs/>
          <w:sz w:val="28"/>
          <w:szCs w:val="28"/>
          <w:rtl/>
        </w:rPr>
        <w:t xml:space="preserve"> چک بانکی تضمین شده یا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فیش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0743B0">
        <w:rPr>
          <w:rFonts w:cs="B Nazanin" w:hint="cs"/>
          <w:i/>
          <w:iCs/>
          <w:sz w:val="28"/>
          <w:szCs w:val="28"/>
          <w:rtl/>
        </w:rPr>
        <w:t>یا ضمانت نامه بانکی را در پاکت الف به همراه  مدارك درخواستي در« پاكت ب » و برگ پيشنهاد را در « پاكت ج» حداكثر تا تاريخ</w:t>
      </w:r>
      <w:r w:rsidR="00E50BDE">
        <w:rPr>
          <w:rFonts w:cs="B Nazanin" w:hint="cs"/>
          <w:i/>
          <w:iCs/>
          <w:sz w:val="28"/>
          <w:szCs w:val="28"/>
          <w:rtl/>
        </w:rPr>
        <w:t xml:space="preserve"> 12/05/94</w:t>
      </w:r>
      <w:r w:rsidR="00CA748E">
        <w:rPr>
          <w:rFonts w:cs="B Nazanin" w:hint="cs"/>
          <w:i/>
          <w:iCs/>
          <w:sz w:val="28"/>
          <w:szCs w:val="28"/>
          <w:rtl/>
        </w:rPr>
        <w:t xml:space="preserve"> </w:t>
      </w:r>
      <w:r w:rsidR="00296256">
        <w:rPr>
          <w:rFonts w:cs="B Nazanin" w:hint="cs"/>
          <w:i/>
          <w:iCs/>
          <w:sz w:val="28"/>
          <w:szCs w:val="28"/>
          <w:rtl/>
        </w:rPr>
        <w:t>ساعت 14</w:t>
      </w:r>
      <w:r w:rsidR="00CA748E">
        <w:rPr>
          <w:rFonts w:cs="B Nazanin" w:hint="cs"/>
          <w:i/>
          <w:iCs/>
          <w:sz w:val="28"/>
          <w:szCs w:val="28"/>
          <w:rtl/>
        </w:rPr>
        <w:t xml:space="preserve"> </w:t>
      </w:r>
      <w:r>
        <w:rPr>
          <w:rFonts w:cs="B Nazanin" w:hint="cs"/>
          <w:i/>
          <w:iCs/>
          <w:sz w:val="28"/>
          <w:szCs w:val="28"/>
          <w:rtl/>
        </w:rPr>
        <w:t>به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دبير خانه </w:t>
      </w:r>
      <w:r>
        <w:rPr>
          <w:rFonts w:cs="B Nazanin" w:hint="cs"/>
          <w:i/>
          <w:iCs/>
          <w:sz w:val="28"/>
          <w:szCs w:val="28"/>
          <w:rtl/>
        </w:rPr>
        <w:t>دفتر محرمانه دانشگاه واقع درتبریز، خیابان گلگشت روبروی مرکز آموزشی درمانی امام رضا (ع) ، ساختمان مرکزی دانشگاه ، طبقه سوم ، اتاق 305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تحويل و رسيد دريافت نمايند .</w:t>
      </w:r>
      <w:r>
        <w:rPr>
          <w:rFonts w:cs="B Nazanin" w:hint="cs"/>
          <w:i/>
          <w:iCs/>
          <w:sz w:val="28"/>
          <w:szCs w:val="28"/>
          <w:rtl/>
        </w:rPr>
        <w:t xml:space="preserve">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ضمناً موعد گشايش پيشنهادهاي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گران روز</w:t>
      </w:r>
      <w:r w:rsidR="00296256">
        <w:rPr>
          <w:rFonts w:cs="B Nazanin" w:hint="cs"/>
          <w:i/>
          <w:iCs/>
          <w:sz w:val="28"/>
          <w:szCs w:val="28"/>
          <w:rtl/>
        </w:rPr>
        <w:t xml:space="preserve"> دوشنبه 12/05/94 ساعت 15 </w:t>
      </w:r>
      <w:r w:rsidRPr="000743B0">
        <w:rPr>
          <w:rFonts w:cs="B Nazanin" w:hint="cs"/>
          <w:i/>
          <w:iCs/>
          <w:sz w:val="28"/>
          <w:szCs w:val="28"/>
          <w:rtl/>
        </w:rPr>
        <w:t>درا</w:t>
      </w:r>
      <w:r w:rsidR="006A3D6E">
        <w:rPr>
          <w:rFonts w:cs="B Nazanin" w:hint="cs"/>
          <w:i/>
          <w:iCs/>
          <w:sz w:val="28"/>
          <w:szCs w:val="28"/>
          <w:rtl/>
        </w:rPr>
        <w:t>تا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ق کمسیون دانشگاه خواهد بود  </w:t>
      </w:r>
    </w:p>
    <w:p w:rsidR="00AF767D" w:rsidRPr="00D37D35" w:rsidRDefault="00AF767D" w:rsidP="00AF767D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>4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) از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گران دعوت ميشود </w:t>
      </w:r>
      <w:r>
        <w:rPr>
          <w:rFonts w:cs="B Nazanin" w:hint="cs"/>
          <w:i/>
          <w:iCs/>
          <w:sz w:val="28"/>
          <w:szCs w:val="28"/>
          <w:rtl/>
        </w:rPr>
        <w:t>حتما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در جلسه گشايش پيشنهادهاي 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در تاريخ اعلام شده</w:t>
      </w:r>
      <w:r>
        <w:rPr>
          <w:rFonts w:cs="B Nazanin" w:hint="cs"/>
          <w:i/>
          <w:iCs/>
          <w:sz w:val="28"/>
          <w:szCs w:val="28"/>
          <w:rtl/>
        </w:rPr>
        <w:t xml:space="preserve"> با همراه داشتن معرفی نامه کتبی و بصورت تام الاختیار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شركت كنند </w:t>
      </w:r>
      <w:r w:rsidR="00EF7CA0">
        <w:rPr>
          <w:rFonts w:cs="B Nazanin" w:hint="cs"/>
          <w:i/>
          <w:iCs/>
          <w:sz w:val="28"/>
          <w:szCs w:val="28"/>
          <w:rtl/>
        </w:rPr>
        <w:t>( همراه داشتن مهر شرکت الزامیست )</w:t>
      </w:r>
      <w:r w:rsidRPr="000743B0">
        <w:rPr>
          <w:rFonts w:cs="B Nazanin" w:hint="cs"/>
          <w:i/>
          <w:iCs/>
          <w:sz w:val="28"/>
          <w:szCs w:val="28"/>
          <w:rtl/>
        </w:rPr>
        <w:t>.</w:t>
      </w:r>
      <w:r>
        <w:rPr>
          <w:rFonts w:cs="B Nazanin" w:hint="cs"/>
          <w:i/>
          <w:iCs/>
          <w:sz w:val="28"/>
          <w:szCs w:val="28"/>
          <w:rtl/>
        </w:rPr>
        <w:t xml:space="preserve">                                 </w:t>
      </w:r>
      <w:r>
        <w:rPr>
          <w:rFonts w:cs="B Nazanin" w:hint="cs"/>
          <w:b/>
          <w:bCs/>
          <w:i/>
          <w:iCs/>
          <w:sz w:val="20"/>
          <w:szCs w:val="20"/>
          <w:rtl/>
        </w:rPr>
        <w:t xml:space="preserve">     </w:t>
      </w:r>
    </w:p>
    <w:p w:rsidR="00AF767D" w:rsidRDefault="00AF767D" w:rsidP="00EF7CA0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>5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) در صورتی که تعداد </w:t>
      </w:r>
      <w:r w:rsidR="00EF7CA0">
        <w:rPr>
          <w:rFonts w:cs="B Nazanin" w:hint="cs"/>
          <w:i/>
          <w:iCs/>
          <w:sz w:val="28"/>
          <w:szCs w:val="28"/>
          <w:rtl/>
        </w:rPr>
        <w:t xml:space="preserve">مشارکت 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پیشنهاد دهندگان کمتر از  </w:t>
      </w:r>
      <w:r>
        <w:rPr>
          <w:rFonts w:cs="B Nazanin" w:hint="cs"/>
          <w:i/>
          <w:iCs/>
          <w:sz w:val="28"/>
          <w:szCs w:val="28"/>
          <w:rtl/>
        </w:rPr>
        <w:t>دو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فقره باشد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با تشخیص </w:t>
      </w:r>
      <w:r>
        <w:rPr>
          <w:rFonts w:cs="B Nazanin" w:hint="cs"/>
          <w:i/>
          <w:iCs/>
          <w:sz w:val="28"/>
          <w:szCs w:val="28"/>
          <w:rtl/>
        </w:rPr>
        <w:t>مناقصه</w:t>
      </w:r>
      <w:r w:rsidRPr="000743B0">
        <w:rPr>
          <w:rFonts w:cs="B Nazanin" w:hint="cs"/>
          <w:i/>
          <w:iCs/>
          <w:sz w:val="28"/>
          <w:szCs w:val="28"/>
          <w:rtl/>
        </w:rPr>
        <w:t xml:space="preserve"> گزار تجدید خواهد شد.</w:t>
      </w:r>
    </w:p>
    <w:p w:rsidR="00880647" w:rsidRDefault="004F5F45" w:rsidP="006A3D6E">
      <w:pPr>
        <w:jc w:val="both"/>
        <w:rPr>
          <w:rFonts w:cs="B Nazanin"/>
          <w:i/>
          <w:iCs/>
          <w:sz w:val="28"/>
          <w:szCs w:val="28"/>
          <w:rtl/>
        </w:rPr>
      </w:pPr>
      <w:r>
        <w:rPr>
          <w:rFonts w:cs="B Nazanin" w:hint="cs"/>
          <w:i/>
          <w:iCs/>
          <w:sz w:val="28"/>
          <w:szCs w:val="28"/>
          <w:rtl/>
        </w:rPr>
        <w:t>6) رعایت کلیه ضوابط و شرایط اختصاصی برای این مناقصه که پیوست می باشد از طرف شرکت کنندگان در مناقصه الزامی می باشد.</w:t>
      </w:r>
    </w:p>
    <w:p w:rsidR="00AF767D" w:rsidRDefault="00AF767D" w:rsidP="009D3097">
      <w:pPr>
        <w:jc w:val="both"/>
        <w:rPr>
          <w:rFonts w:cs="B Nazanin"/>
          <w:i/>
          <w:iCs/>
          <w:sz w:val="28"/>
          <w:szCs w:val="28"/>
          <w:rtl/>
          <w:lang w:bidi="fa-IR"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تبصره : کمسیون مناقصه دانشگاه با حضور </w:t>
      </w:r>
      <w:r w:rsidR="006A3D6E">
        <w:rPr>
          <w:rFonts w:cs="B Nazanin" w:hint="cs"/>
          <w:i/>
          <w:iCs/>
          <w:sz w:val="28"/>
          <w:szCs w:val="28"/>
          <w:rtl/>
        </w:rPr>
        <w:t>مدیر</w:t>
      </w:r>
      <w:r w:rsidR="00EF7CA0">
        <w:rPr>
          <w:rFonts w:cs="B Nazanin" w:hint="cs"/>
          <w:i/>
          <w:iCs/>
          <w:sz w:val="28"/>
          <w:szCs w:val="28"/>
          <w:rtl/>
        </w:rPr>
        <w:t xml:space="preserve"> </w:t>
      </w:r>
      <w:r w:rsidR="006A3D6E">
        <w:rPr>
          <w:rFonts w:cs="B Nazanin" w:hint="cs"/>
          <w:i/>
          <w:iCs/>
          <w:sz w:val="28"/>
          <w:szCs w:val="28"/>
          <w:rtl/>
        </w:rPr>
        <w:t xml:space="preserve">امار و فناوری اطلاعات </w:t>
      </w:r>
      <w:r>
        <w:rPr>
          <w:rFonts w:cs="B Nazanin" w:hint="cs"/>
          <w:i/>
          <w:iCs/>
          <w:sz w:val="28"/>
          <w:szCs w:val="28"/>
          <w:rtl/>
        </w:rPr>
        <w:t>یا نماینده تام الاختیار</w:t>
      </w:r>
      <w:r w:rsidR="006A3D6E">
        <w:rPr>
          <w:rFonts w:cs="B Nazanin" w:hint="cs"/>
          <w:i/>
          <w:iCs/>
          <w:sz w:val="28"/>
          <w:szCs w:val="28"/>
          <w:rtl/>
        </w:rPr>
        <w:t xml:space="preserve"> ایشان</w:t>
      </w:r>
      <w:r>
        <w:rPr>
          <w:rFonts w:cs="B Nazanin" w:hint="cs"/>
          <w:i/>
          <w:iCs/>
          <w:sz w:val="28"/>
          <w:szCs w:val="28"/>
          <w:rtl/>
        </w:rPr>
        <w:t xml:space="preserve"> در خصوص تعداد شرکت کنندگان در مناقصه و گشایش پاکت آنها با در نظر گرفتن جمیع جهات موضوع اتخاذ تصمیم بعمل خواهند آورد .   </w:t>
      </w:r>
      <w:r w:rsidR="004F5F45">
        <w:rPr>
          <w:rFonts w:cs="B Nazanin" w:hint="cs"/>
          <w:i/>
          <w:iCs/>
          <w:sz w:val="28"/>
          <w:szCs w:val="28"/>
          <w:rtl/>
        </w:rPr>
        <w:t>7</w:t>
      </w:r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  <w:r w:rsidRPr="008C2EFF">
        <w:rPr>
          <w:rFonts w:cs="B Nazanin" w:hint="cs"/>
          <w:i/>
          <w:iCs/>
          <w:sz w:val="28"/>
          <w:szCs w:val="28"/>
          <w:rtl/>
          <w:lang w:bidi="fa-IR"/>
        </w:rPr>
        <w:t xml:space="preserve">) </w:t>
      </w:r>
      <w:r w:rsidRPr="008C2EFF">
        <w:rPr>
          <w:rFonts w:cs="B Nazanin" w:hint="cs"/>
          <w:sz w:val="28"/>
          <w:szCs w:val="28"/>
          <w:rtl/>
          <w:lang w:bidi="fa-IR"/>
        </w:rPr>
        <w:t xml:space="preserve">شركت كنندگان در مزايده مي بايست از تمكن مالي و پشتوانه اعتباري كافي براي </w:t>
      </w:r>
      <w:r>
        <w:rPr>
          <w:rFonts w:cs="B Nazanin" w:hint="cs"/>
          <w:sz w:val="28"/>
          <w:szCs w:val="28"/>
          <w:rtl/>
          <w:lang w:bidi="fa-IR"/>
        </w:rPr>
        <w:t xml:space="preserve">ارائه </w:t>
      </w:r>
      <w:r w:rsidR="00807C21">
        <w:rPr>
          <w:rFonts w:cs="B Nazanin" w:hint="cs"/>
          <w:sz w:val="28"/>
          <w:szCs w:val="28"/>
          <w:rtl/>
          <w:lang w:bidi="fa-IR"/>
        </w:rPr>
        <w:t xml:space="preserve">تجهیزات </w:t>
      </w:r>
      <w:r>
        <w:rPr>
          <w:rFonts w:cs="B Nazanin" w:hint="cs"/>
          <w:sz w:val="28"/>
          <w:szCs w:val="28"/>
          <w:rtl/>
          <w:lang w:bidi="fa-IR"/>
        </w:rPr>
        <w:t xml:space="preserve">مورد نیاز دانشگاه </w:t>
      </w:r>
      <w:r w:rsidRPr="008C2EFF">
        <w:rPr>
          <w:rFonts w:cs="B Nazanin" w:hint="cs"/>
          <w:sz w:val="28"/>
          <w:szCs w:val="28"/>
          <w:rtl/>
          <w:lang w:bidi="fa-IR"/>
        </w:rPr>
        <w:t xml:space="preserve">برخوردار بوده تا وقفه اي در تامين </w:t>
      </w:r>
      <w:r w:rsidR="006A3D6E">
        <w:rPr>
          <w:rFonts w:cs="B Nazanin" w:hint="cs"/>
          <w:sz w:val="28"/>
          <w:szCs w:val="28"/>
          <w:rtl/>
          <w:lang w:bidi="fa-IR"/>
        </w:rPr>
        <w:t>نیازهای دانشگاه</w:t>
      </w:r>
      <w:r w:rsidRPr="008C2EFF">
        <w:rPr>
          <w:rFonts w:cs="B Nazanin" w:hint="cs"/>
          <w:sz w:val="28"/>
          <w:szCs w:val="28"/>
          <w:rtl/>
          <w:lang w:bidi="fa-IR"/>
        </w:rPr>
        <w:t xml:space="preserve"> ايجاد نگردد . بديهي است هر نوع ضرر و زيان وارده بنا به بررسي و اظهار نظر كارشناس</w:t>
      </w:r>
      <w:r w:rsidR="006A3D6E">
        <w:rPr>
          <w:rFonts w:cs="B Nazanin" w:hint="cs"/>
          <w:sz w:val="28"/>
          <w:szCs w:val="28"/>
          <w:rtl/>
          <w:lang w:bidi="fa-IR"/>
        </w:rPr>
        <w:t>ان</w:t>
      </w:r>
      <w:r w:rsidRPr="008C2E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3D6E">
        <w:rPr>
          <w:rFonts w:cs="B Nazanin" w:hint="cs"/>
          <w:sz w:val="28"/>
          <w:szCs w:val="28"/>
          <w:rtl/>
          <w:lang w:bidi="fa-IR"/>
        </w:rPr>
        <w:t xml:space="preserve">مدیریت آمار و فناوری اطلاعات </w:t>
      </w:r>
      <w:r w:rsidRPr="008C2EFF">
        <w:rPr>
          <w:rFonts w:cs="B Nazanin" w:hint="cs"/>
          <w:sz w:val="28"/>
          <w:szCs w:val="28"/>
          <w:rtl/>
          <w:lang w:bidi="fa-IR"/>
        </w:rPr>
        <w:t>قابل پيگيري و اخذ بوده و عذر عدم اطلاع و ... قابل قبول نمي باشد</w:t>
      </w:r>
      <w:r w:rsidR="006A3D6E">
        <w:rPr>
          <w:rFonts w:cs="B Nazanin" w:hint="cs"/>
          <w:sz w:val="28"/>
          <w:szCs w:val="28"/>
          <w:rtl/>
          <w:lang w:bidi="fa-IR"/>
        </w:rPr>
        <w:t>.</w:t>
      </w:r>
    </w:p>
    <w:p w:rsidR="00602883" w:rsidRDefault="004F5F45" w:rsidP="00602883">
      <w:pPr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</w:t>
      </w:r>
      <w:r w:rsidR="00AF767D">
        <w:rPr>
          <w:rFonts w:cs="B Mitra" w:hint="cs"/>
          <w:sz w:val="28"/>
          <w:szCs w:val="28"/>
          <w:rtl/>
          <w:lang w:bidi="fa-IR"/>
        </w:rPr>
        <w:t>) با توجه به ضرورت</w:t>
      </w:r>
      <w:r w:rsidR="006A3D6E">
        <w:rPr>
          <w:rFonts w:cs="B Mitra" w:hint="cs"/>
          <w:sz w:val="28"/>
          <w:szCs w:val="28"/>
          <w:rtl/>
          <w:lang w:bidi="fa-IR"/>
        </w:rPr>
        <w:t xml:space="preserve"> و نیاز این دانشگاه ،</w:t>
      </w:r>
      <w:r w:rsidR="00AF767D">
        <w:rPr>
          <w:rFonts w:cs="B Mitra" w:hint="cs"/>
          <w:sz w:val="28"/>
          <w:szCs w:val="28"/>
          <w:rtl/>
          <w:lang w:bidi="fa-IR"/>
        </w:rPr>
        <w:t xml:space="preserve"> </w:t>
      </w:r>
      <w:r w:rsidR="006A3D6E">
        <w:rPr>
          <w:rFonts w:cs="B Mitra" w:hint="cs"/>
          <w:sz w:val="28"/>
          <w:szCs w:val="28"/>
          <w:rtl/>
          <w:lang w:bidi="fa-IR"/>
        </w:rPr>
        <w:t xml:space="preserve">اگر </w:t>
      </w:r>
      <w:r w:rsidR="00AF767D">
        <w:rPr>
          <w:rFonts w:cs="B Mitra" w:hint="cs"/>
          <w:sz w:val="28"/>
          <w:szCs w:val="28"/>
          <w:rtl/>
          <w:lang w:bidi="fa-IR"/>
        </w:rPr>
        <w:t xml:space="preserve">شرکت متقاضی </w:t>
      </w:r>
      <w:r w:rsidR="00602883">
        <w:rPr>
          <w:rFonts w:cs="B Mitra" w:hint="cs"/>
          <w:sz w:val="28"/>
          <w:szCs w:val="28"/>
          <w:rtl/>
          <w:lang w:bidi="fa-IR"/>
        </w:rPr>
        <w:t>مایل به قطع همکاری با دانشگاه بدلایل</w:t>
      </w:r>
      <w:r w:rsidR="00602883" w:rsidRPr="00602883">
        <w:rPr>
          <w:rFonts w:cs="B Mitra" w:hint="cs"/>
          <w:sz w:val="28"/>
          <w:szCs w:val="28"/>
          <w:rtl/>
          <w:lang w:bidi="fa-IR"/>
        </w:rPr>
        <w:t xml:space="preserve"> </w:t>
      </w:r>
      <w:r w:rsidR="00602883">
        <w:rPr>
          <w:rFonts w:cs="B Mitra" w:hint="cs"/>
          <w:sz w:val="28"/>
          <w:szCs w:val="28"/>
          <w:rtl/>
          <w:lang w:bidi="fa-IR"/>
        </w:rPr>
        <w:t>مختلف از جمله اتمام قرارداد ، عدم تمایل به همکاری و... باشد ضمن ارائه مستندات لازم و گزارش کتبی مبنی برعدم ادامه قرارداد ( حداقل 20 روز قبل ) بایستی</w:t>
      </w:r>
      <w:r w:rsidR="00602883" w:rsidRPr="00602883">
        <w:rPr>
          <w:rFonts w:cs="B Mitra" w:hint="cs"/>
          <w:sz w:val="28"/>
          <w:szCs w:val="28"/>
          <w:rtl/>
          <w:lang w:bidi="fa-IR"/>
        </w:rPr>
        <w:t xml:space="preserve"> </w:t>
      </w:r>
      <w:r w:rsidR="00602883">
        <w:rPr>
          <w:rFonts w:cs="B Mitra" w:hint="cs"/>
          <w:sz w:val="28"/>
          <w:szCs w:val="28"/>
          <w:rtl/>
          <w:lang w:bidi="fa-IR"/>
        </w:rPr>
        <w:t xml:space="preserve">تا بررسی دلایل شرکت از سوی کارفرما و در صورت لزوم عقد قرارداد با شرکت دیگر توسط این دانشگاه ، مسئولیت ادامه فعالیت خود را بنحو احسن اجرا نموده و عدم همراهی در این موضوع موجب کسر خسارتهای وارده از ضمانت حسن انجام کار خواهد شد . </w:t>
      </w:r>
    </w:p>
    <w:p w:rsidR="00AF767D" w:rsidRDefault="004F5F45" w:rsidP="00602883">
      <w:pPr>
        <w:jc w:val="both"/>
        <w:rPr>
          <w:rFonts w:cs="B Nazani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9</w:t>
      </w:r>
      <w:r w:rsidR="00AF767D">
        <w:rPr>
          <w:rFonts w:cs="B Mitra" w:hint="cs"/>
          <w:sz w:val="28"/>
          <w:szCs w:val="28"/>
          <w:rtl/>
          <w:lang w:bidi="fa-IR"/>
        </w:rPr>
        <w:t xml:space="preserve"> </w:t>
      </w:r>
      <w:r w:rsidR="00AF767D" w:rsidRPr="00C46577">
        <w:rPr>
          <w:rFonts w:cs="B Nazanin" w:hint="cs"/>
          <w:sz w:val="28"/>
          <w:szCs w:val="28"/>
          <w:rtl/>
          <w:lang w:bidi="fa-IR"/>
        </w:rPr>
        <w:t xml:space="preserve">)   </w:t>
      </w:r>
      <w:r w:rsidR="00AF767D" w:rsidRPr="00C46577">
        <w:rPr>
          <w:rFonts w:cs="B Nazanin" w:hint="cs"/>
          <w:i/>
          <w:iCs/>
          <w:sz w:val="28"/>
          <w:szCs w:val="28"/>
          <w:rtl/>
        </w:rPr>
        <w:t>اينجانب ................................</w:t>
      </w:r>
      <w:r w:rsidR="00296256">
        <w:rPr>
          <w:rFonts w:cs="B Nazanin" w:hint="cs"/>
          <w:i/>
          <w:iCs/>
          <w:sz w:val="28"/>
          <w:szCs w:val="28"/>
          <w:rtl/>
        </w:rPr>
        <w:t xml:space="preserve"> </w:t>
      </w:r>
      <w:r w:rsidR="00AF767D" w:rsidRPr="00C46577">
        <w:rPr>
          <w:rFonts w:cs="B Nazanin" w:hint="cs"/>
          <w:i/>
          <w:iCs/>
          <w:sz w:val="28"/>
          <w:szCs w:val="28"/>
          <w:rtl/>
        </w:rPr>
        <w:t>مدير /</w:t>
      </w:r>
      <w:r w:rsidR="00AF767D">
        <w:rPr>
          <w:rFonts w:cs="B Nazanin" w:hint="cs"/>
          <w:i/>
          <w:iCs/>
          <w:sz w:val="28"/>
          <w:szCs w:val="28"/>
          <w:rtl/>
        </w:rPr>
        <w:t xml:space="preserve"> </w:t>
      </w:r>
      <w:r w:rsidR="00AF767D" w:rsidRPr="00C46577">
        <w:rPr>
          <w:rFonts w:cs="B Nazanin" w:hint="cs"/>
          <w:i/>
          <w:iCs/>
          <w:sz w:val="28"/>
          <w:szCs w:val="28"/>
          <w:rtl/>
        </w:rPr>
        <w:t>نام نماينده تام الاختيار</w:t>
      </w:r>
      <w:r w:rsidR="00AF767D">
        <w:rPr>
          <w:rFonts w:cs="B Nazanin" w:hint="cs"/>
          <w:i/>
          <w:iCs/>
          <w:sz w:val="28"/>
          <w:szCs w:val="28"/>
          <w:rtl/>
        </w:rPr>
        <w:t xml:space="preserve"> آقای                           یا </w:t>
      </w:r>
      <w:r w:rsidR="00AF767D" w:rsidRPr="00C46577">
        <w:rPr>
          <w:rFonts w:cs="B Nazanin" w:hint="cs"/>
          <w:i/>
          <w:iCs/>
          <w:sz w:val="28"/>
          <w:szCs w:val="28"/>
          <w:rtl/>
        </w:rPr>
        <w:t xml:space="preserve"> شركت</w:t>
      </w:r>
      <w:r w:rsidR="00AF767D">
        <w:rPr>
          <w:rFonts w:cs="B Nazanin" w:hint="cs"/>
          <w:i/>
          <w:iCs/>
          <w:sz w:val="28"/>
          <w:szCs w:val="28"/>
          <w:rtl/>
        </w:rPr>
        <w:t xml:space="preserve"> </w:t>
      </w:r>
      <w:r w:rsidR="00AF767D" w:rsidRPr="00C46577">
        <w:rPr>
          <w:rFonts w:cs="B Nazanin" w:hint="cs"/>
          <w:i/>
          <w:iCs/>
          <w:sz w:val="28"/>
          <w:szCs w:val="28"/>
          <w:rtl/>
        </w:rPr>
        <w:t xml:space="preserve"> ............................................................................ شرايط عمومي و اختصاصي </w:t>
      </w:r>
      <w:r w:rsidR="00AF767D">
        <w:rPr>
          <w:rFonts w:cs="B Nazanin" w:hint="cs"/>
          <w:i/>
          <w:iCs/>
          <w:sz w:val="28"/>
          <w:szCs w:val="28"/>
          <w:rtl/>
        </w:rPr>
        <w:t>مناقص</w:t>
      </w:r>
      <w:r w:rsidR="00AF767D" w:rsidRPr="00C46577">
        <w:rPr>
          <w:rFonts w:cs="B Nazanin" w:hint="cs"/>
          <w:i/>
          <w:iCs/>
          <w:sz w:val="28"/>
          <w:szCs w:val="28"/>
          <w:rtl/>
        </w:rPr>
        <w:t>ه را به دقت مطالعه</w:t>
      </w:r>
      <w:r w:rsidR="00AF767D">
        <w:rPr>
          <w:rFonts w:cs="B Nazanin" w:hint="cs"/>
          <w:i/>
          <w:iCs/>
          <w:sz w:val="28"/>
          <w:szCs w:val="28"/>
          <w:rtl/>
        </w:rPr>
        <w:t xml:space="preserve"> نموده و عدم اطلاع از متن قرارداد واسناد مناقصه از اینجانب پذیرفته نیست</w:t>
      </w:r>
      <w:r w:rsidR="00AF767D" w:rsidRPr="00C46577">
        <w:rPr>
          <w:rFonts w:cs="B Nazanin" w:hint="cs"/>
          <w:i/>
          <w:iCs/>
          <w:sz w:val="28"/>
          <w:szCs w:val="28"/>
          <w:rtl/>
        </w:rPr>
        <w:t xml:space="preserve"> ومتعهد مي شوم درصورت عدم رعايت هر كدام از بندهاي آن مسئوليت هاي قانوني امر را عهده دار باشم.</w:t>
      </w:r>
    </w:p>
    <w:p w:rsidR="00AF767D" w:rsidRDefault="00AF767D" w:rsidP="00D36E11">
      <w:pPr>
        <w:jc w:val="both"/>
        <w:rPr>
          <w:rFonts w:cs="B Nazanin"/>
          <w:b/>
          <w:bCs/>
          <w:i/>
          <w:iCs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</w:t>
      </w:r>
      <w:r>
        <w:rPr>
          <w:rFonts w:cs="B Nazanin" w:hint="cs"/>
          <w:b/>
          <w:bCs/>
          <w:i/>
          <w:iCs/>
          <w:sz w:val="20"/>
          <w:szCs w:val="20"/>
          <w:rtl/>
        </w:rPr>
        <w:t xml:space="preserve">                                       </w:t>
      </w:r>
      <w:r w:rsidRPr="00F947D2">
        <w:rPr>
          <w:rFonts w:cs="B Nazanin" w:hint="cs"/>
          <w:b/>
          <w:bCs/>
          <w:i/>
          <w:iCs/>
          <w:rtl/>
        </w:rPr>
        <w:t>نام و</w:t>
      </w:r>
      <w:r>
        <w:rPr>
          <w:rFonts w:cs="B Nazanin" w:hint="cs"/>
          <w:b/>
          <w:bCs/>
          <w:i/>
          <w:iCs/>
          <w:rtl/>
        </w:rPr>
        <w:t xml:space="preserve"> </w:t>
      </w:r>
      <w:r w:rsidRPr="00F947D2">
        <w:rPr>
          <w:rFonts w:cs="B Nazanin" w:hint="cs"/>
          <w:b/>
          <w:bCs/>
          <w:i/>
          <w:iCs/>
          <w:rtl/>
        </w:rPr>
        <w:t>نام خانوادگي</w:t>
      </w:r>
      <w:r>
        <w:rPr>
          <w:rFonts w:cs="B Nazanin" w:hint="cs"/>
          <w:b/>
          <w:bCs/>
          <w:i/>
          <w:iCs/>
          <w:rtl/>
        </w:rPr>
        <w:t xml:space="preserve">        سمت    </w:t>
      </w:r>
    </w:p>
    <w:p w:rsidR="00AF767D" w:rsidRPr="00176B0F" w:rsidRDefault="00AF767D" w:rsidP="00AF767D">
      <w:pPr>
        <w:jc w:val="both"/>
        <w:rPr>
          <w:rFonts w:cs="B Nazanin"/>
          <w:b/>
          <w:bCs/>
          <w:i/>
          <w:iCs/>
          <w:sz w:val="26"/>
          <w:szCs w:val="26"/>
          <w:u w:val="single"/>
        </w:rPr>
      </w:pPr>
      <w:r>
        <w:rPr>
          <w:rFonts w:cs="B Nazanin" w:hint="cs"/>
          <w:b/>
          <w:bCs/>
          <w:i/>
          <w:iCs/>
          <w:rtl/>
        </w:rPr>
        <w:t xml:space="preserve">                                                                                                                                مهر و امضاء</w:t>
      </w:r>
    </w:p>
    <w:p w:rsidR="00903925" w:rsidRDefault="00903925" w:rsidP="00AF767D">
      <w:pPr>
        <w:jc w:val="both"/>
      </w:pPr>
    </w:p>
    <w:p w:rsidR="009420E9" w:rsidRPr="009420E9" w:rsidRDefault="009420E9" w:rsidP="008E6D94">
      <w:pPr>
        <w:rPr>
          <w:rFonts w:cs="B Nazanin"/>
          <w:b/>
          <w:bCs/>
          <w:i/>
          <w:iCs/>
          <w:sz w:val="40"/>
          <w:szCs w:val="40"/>
          <w:u w:val="single"/>
          <w:rtl/>
          <w:lang w:bidi="fa-IR"/>
        </w:rPr>
      </w:pPr>
      <w:r>
        <w:rPr>
          <w:rFonts w:cs="B Nazanin" w:hint="cs"/>
          <w:b/>
          <w:bCs/>
          <w:i/>
          <w:iCs/>
          <w:sz w:val="40"/>
          <w:szCs w:val="40"/>
          <w:u w:val="single"/>
          <w:rtl/>
          <w:lang w:bidi="fa-IR"/>
        </w:rPr>
        <w:lastRenderedPageBreak/>
        <w:t xml:space="preserve">ج ) </w:t>
      </w:r>
      <w:r w:rsidRPr="009420E9">
        <w:rPr>
          <w:rFonts w:cs="B Nazanin" w:hint="cs"/>
          <w:b/>
          <w:bCs/>
          <w:i/>
          <w:iCs/>
          <w:sz w:val="40"/>
          <w:szCs w:val="40"/>
          <w:u w:val="single"/>
          <w:rtl/>
          <w:lang w:bidi="fa-IR"/>
        </w:rPr>
        <w:t>شرایط اختصاصی</w:t>
      </w:r>
      <w:r w:rsidR="00C707D6">
        <w:rPr>
          <w:rFonts w:cs="B Nazanin" w:hint="cs"/>
          <w:b/>
          <w:bCs/>
          <w:i/>
          <w:iCs/>
          <w:sz w:val="40"/>
          <w:szCs w:val="40"/>
          <w:u w:val="single"/>
          <w:rtl/>
          <w:lang w:bidi="fa-IR"/>
        </w:rPr>
        <w:t xml:space="preserve"> و الزامی</w:t>
      </w:r>
      <w:r w:rsidRPr="009420E9">
        <w:rPr>
          <w:rFonts w:cs="B Nazanin" w:hint="cs"/>
          <w:b/>
          <w:bCs/>
          <w:i/>
          <w:iCs/>
          <w:sz w:val="40"/>
          <w:szCs w:val="40"/>
          <w:u w:val="single"/>
          <w:rtl/>
          <w:lang w:bidi="fa-IR"/>
        </w:rPr>
        <w:t xml:space="preserve"> خریداری </w:t>
      </w:r>
      <w:r w:rsidR="008E6D94">
        <w:rPr>
          <w:rFonts w:cs="B Nazanin"/>
          <w:b/>
          <w:bCs/>
          <w:i/>
          <w:iCs/>
          <w:sz w:val="40"/>
          <w:szCs w:val="40"/>
          <w:u w:val="single"/>
          <w:lang w:bidi="fa-IR"/>
        </w:rPr>
        <w:t xml:space="preserve"> </w:t>
      </w:r>
      <w:r w:rsidR="008E6D94">
        <w:rPr>
          <w:rFonts w:cs="B Nazanin" w:hint="cs"/>
          <w:b/>
          <w:bCs/>
          <w:i/>
          <w:iCs/>
          <w:sz w:val="40"/>
          <w:szCs w:val="40"/>
          <w:u w:val="single"/>
          <w:rtl/>
          <w:lang w:bidi="fa-IR"/>
        </w:rPr>
        <w:t xml:space="preserve">تجهیزات ذخیره سازی </w:t>
      </w:r>
      <w:bookmarkStart w:id="0" w:name="_GoBack"/>
      <w:bookmarkEnd w:id="0"/>
      <w:r w:rsidRPr="009420E9">
        <w:rPr>
          <w:rFonts w:cs="B Nazanin" w:hint="cs"/>
          <w:b/>
          <w:bCs/>
          <w:i/>
          <w:iCs/>
          <w:sz w:val="40"/>
          <w:szCs w:val="40"/>
          <w:u w:val="single"/>
          <w:rtl/>
          <w:lang w:bidi="fa-IR"/>
        </w:rPr>
        <w:t>مورد نیاز دانشگاه:</w:t>
      </w:r>
    </w:p>
    <w:p w:rsidR="009420E9" w:rsidRDefault="00C707D6" w:rsidP="00C707D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رتبه بندی یک شورای عالی انفورماتیک در بخش </w:t>
      </w:r>
      <w:r w:rsidR="00296256">
        <w:rPr>
          <w:rFonts w:cs="B Mitra" w:hint="cs"/>
          <w:sz w:val="28"/>
          <w:szCs w:val="28"/>
          <w:rtl/>
          <w:lang w:bidi="fa-IR"/>
        </w:rPr>
        <w:t>(</w:t>
      </w:r>
      <w:r>
        <w:rPr>
          <w:rFonts w:cs="B Mitra" w:hint="cs"/>
          <w:sz w:val="28"/>
          <w:szCs w:val="28"/>
          <w:rtl/>
          <w:lang w:bidi="fa-IR"/>
        </w:rPr>
        <w:t xml:space="preserve">غیر </w:t>
      </w:r>
      <w:r>
        <w:rPr>
          <w:rFonts w:cs="B Mitra"/>
          <w:sz w:val="28"/>
          <w:szCs w:val="28"/>
          <w:lang w:bidi="fa-IR"/>
        </w:rPr>
        <w:t>main frame</w:t>
      </w:r>
      <w:r>
        <w:rPr>
          <w:rFonts w:cs="B Mitra" w:hint="cs"/>
          <w:sz w:val="28"/>
          <w:szCs w:val="28"/>
          <w:rtl/>
          <w:lang w:bidi="fa-IR"/>
        </w:rPr>
        <w:t xml:space="preserve"> یا دستگاههای جانبی</w:t>
      </w:r>
      <w:r w:rsidR="00296256">
        <w:rPr>
          <w:rFonts w:cs="B Mitra" w:hint="cs"/>
          <w:sz w:val="28"/>
          <w:szCs w:val="28"/>
          <w:rtl/>
          <w:lang w:bidi="fa-IR"/>
        </w:rPr>
        <w:t>)</w:t>
      </w:r>
      <w:r w:rsidR="00EF7CA0" w:rsidRPr="00C707D6">
        <w:rPr>
          <w:rFonts w:cs="B Mitra" w:hint="cs"/>
          <w:sz w:val="28"/>
          <w:szCs w:val="28"/>
          <w:rtl/>
          <w:lang w:bidi="fa-IR"/>
        </w:rPr>
        <w:t>.</w:t>
      </w:r>
    </w:p>
    <w:p w:rsidR="00C707D6" w:rsidRPr="00C707D6" w:rsidRDefault="00C707D6" w:rsidP="00C707D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دستگاه های مورد درخواست می بایست ظرف مدت یک هفته </w:t>
      </w:r>
      <w:r w:rsidRPr="007F290B">
        <w:rPr>
          <w:rFonts w:cs="B Mitra" w:hint="cs"/>
          <w:sz w:val="28"/>
          <w:szCs w:val="28"/>
          <w:u w:val="single"/>
          <w:rtl/>
          <w:lang w:bidi="fa-IR"/>
        </w:rPr>
        <w:t>نصب و راه اندازی</w:t>
      </w:r>
      <w:r>
        <w:rPr>
          <w:rFonts w:cs="B Mitra" w:hint="cs"/>
          <w:sz w:val="28"/>
          <w:szCs w:val="28"/>
          <w:rtl/>
          <w:lang w:bidi="fa-IR"/>
        </w:rPr>
        <w:t xml:space="preserve"> گردد.</w:t>
      </w:r>
      <w:r w:rsidR="007F290B">
        <w:rPr>
          <w:rFonts w:cs="B Mitra" w:hint="cs"/>
          <w:sz w:val="28"/>
          <w:szCs w:val="28"/>
          <w:rtl/>
          <w:lang w:bidi="fa-IR"/>
        </w:rPr>
        <w:t xml:space="preserve"> جریمه تاخیر بعد از یک هفته به ازای هر روز یک درصد مبلغ کل می باشد.</w:t>
      </w:r>
    </w:p>
    <w:p w:rsidR="009420E9" w:rsidRPr="009420E9" w:rsidRDefault="007F290B" w:rsidP="009420E9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ارائه حداقل </w:t>
      </w:r>
      <w:r w:rsidR="00FC4F84">
        <w:rPr>
          <w:rFonts w:cs="B Mitra" w:hint="cs"/>
          <w:sz w:val="28"/>
          <w:szCs w:val="28"/>
          <w:rtl/>
          <w:lang w:bidi="fa-IR"/>
        </w:rPr>
        <w:t xml:space="preserve">پنج مورد از قراردادهای 3 سال گذشته با ادارات دولتی با حجم مالی مشابه و یا بالاتر در مورد تجهیزات ذخیره سازی </w:t>
      </w:r>
      <w:r w:rsidR="00FC4F84">
        <w:rPr>
          <w:rFonts w:cs="B Mitra"/>
          <w:sz w:val="28"/>
          <w:szCs w:val="28"/>
          <w:lang w:bidi="fa-IR"/>
        </w:rPr>
        <w:t>SAN</w:t>
      </w:r>
      <w:r w:rsidR="00FC4F84">
        <w:rPr>
          <w:rFonts w:cs="B Mitra" w:hint="cs"/>
          <w:sz w:val="28"/>
          <w:szCs w:val="28"/>
          <w:rtl/>
          <w:lang w:bidi="fa-IR"/>
        </w:rPr>
        <w:t xml:space="preserve"> از </w:t>
      </w:r>
      <w:r w:rsidR="00FC4F84" w:rsidRPr="00FC4F84">
        <w:rPr>
          <w:rFonts w:cs="B Mitra" w:hint="cs"/>
          <w:sz w:val="28"/>
          <w:szCs w:val="28"/>
          <w:u w:val="single"/>
          <w:rtl/>
          <w:lang w:bidi="fa-IR"/>
        </w:rPr>
        <w:t>برند موضوع مناقصه</w:t>
      </w:r>
      <w:r w:rsidR="00FC4F84">
        <w:rPr>
          <w:rFonts w:cs="B Mitra" w:hint="cs"/>
          <w:sz w:val="28"/>
          <w:szCs w:val="28"/>
          <w:rtl/>
          <w:lang w:bidi="fa-IR"/>
        </w:rPr>
        <w:t xml:space="preserve"> که نصب شده و عملیاتی و قابل بازدید باشند.</w:t>
      </w:r>
    </w:p>
    <w:p w:rsidR="009420E9" w:rsidRPr="009420E9" w:rsidRDefault="00FC4F84" w:rsidP="009420E9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معرفی تیم تخصصی جهت نصب و راه اندازی </w:t>
      </w:r>
      <w:r>
        <w:rPr>
          <w:rFonts w:cs="B Mitra"/>
          <w:sz w:val="28"/>
          <w:szCs w:val="28"/>
          <w:lang w:bidi="fa-IR"/>
        </w:rPr>
        <w:t>SAN</w:t>
      </w:r>
      <w:r>
        <w:rPr>
          <w:rFonts w:cs="B Mitra" w:hint="cs"/>
          <w:sz w:val="28"/>
          <w:szCs w:val="28"/>
          <w:rtl/>
          <w:lang w:bidi="fa-IR"/>
        </w:rPr>
        <w:t xml:space="preserve"> مربوط به برند موضوع مناقصه با ارائه </w:t>
      </w:r>
      <w:r w:rsidRPr="00394314">
        <w:rPr>
          <w:rFonts w:cs="B Mitra" w:hint="cs"/>
          <w:sz w:val="28"/>
          <w:szCs w:val="28"/>
          <w:u w:val="single"/>
          <w:rtl/>
          <w:lang w:bidi="fa-IR"/>
        </w:rPr>
        <w:t xml:space="preserve">مدرک بین المللی </w:t>
      </w:r>
      <w:r w:rsidRPr="00394314">
        <w:rPr>
          <w:rFonts w:cs="B Mitra"/>
          <w:sz w:val="28"/>
          <w:szCs w:val="28"/>
          <w:u w:val="single"/>
          <w:lang w:bidi="fa-IR"/>
        </w:rPr>
        <w:t>NCDA</w:t>
      </w:r>
      <w:r>
        <w:rPr>
          <w:rFonts w:cs="B Mitra" w:hint="cs"/>
          <w:sz w:val="28"/>
          <w:szCs w:val="28"/>
          <w:rtl/>
          <w:lang w:bidi="fa-IR"/>
        </w:rPr>
        <w:t xml:space="preserve"> با </w:t>
      </w:r>
      <w:r>
        <w:rPr>
          <w:rFonts w:cs="B Mitra"/>
          <w:sz w:val="28"/>
          <w:szCs w:val="28"/>
          <w:lang w:bidi="fa-IR"/>
        </w:rPr>
        <w:t>Tracking Number</w:t>
      </w:r>
      <w:r>
        <w:rPr>
          <w:rFonts w:cs="B Mitra" w:hint="cs"/>
          <w:sz w:val="28"/>
          <w:szCs w:val="28"/>
          <w:rtl/>
          <w:lang w:bidi="fa-IR"/>
        </w:rPr>
        <w:t xml:space="preserve"> از برند موضوع مناقصه برای حداقل سه نفر که در </w:t>
      </w:r>
      <w:r w:rsidRPr="00394314">
        <w:rPr>
          <w:rFonts w:cs="B Mitra" w:hint="cs"/>
          <w:sz w:val="28"/>
          <w:szCs w:val="28"/>
          <w:u w:val="single"/>
          <w:rtl/>
          <w:lang w:bidi="fa-IR"/>
        </w:rPr>
        <w:t>لیست بیمه</w:t>
      </w:r>
      <w:r>
        <w:rPr>
          <w:rFonts w:cs="B Mitra" w:hint="cs"/>
          <w:sz w:val="28"/>
          <w:szCs w:val="28"/>
          <w:rtl/>
          <w:lang w:bidi="fa-IR"/>
        </w:rPr>
        <w:t xml:space="preserve"> شرکت باشند.</w:t>
      </w:r>
    </w:p>
    <w:p w:rsidR="009420E9" w:rsidRPr="009420E9" w:rsidRDefault="00394314" w:rsidP="00394314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داشتن نمایندگی رسمی یا تفاهم نامه همکاری با کمپانی برند </w:t>
      </w:r>
      <w:r w:rsidRPr="00394314">
        <w:rPr>
          <w:rFonts w:cs="B Mitra" w:hint="cs"/>
          <w:sz w:val="28"/>
          <w:szCs w:val="28"/>
          <w:u w:val="single"/>
          <w:rtl/>
          <w:lang w:bidi="fa-IR"/>
        </w:rPr>
        <w:t>موضوع مناقصه</w:t>
      </w:r>
      <w:r>
        <w:rPr>
          <w:rFonts w:cs="B Mitra" w:hint="cs"/>
          <w:sz w:val="28"/>
          <w:szCs w:val="28"/>
          <w:rtl/>
          <w:lang w:bidi="fa-IR"/>
        </w:rPr>
        <w:t xml:space="preserve"> که قابل </w:t>
      </w:r>
      <w:r w:rsidRPr="00394314">
        <w:rPr>
          <w:rFonts w:cs="B Mitra" w:hint="cs"/>
          <w:sz w:val="28"/>
          <w:szCs w:val="28"/>
          <w:u w:val="single"/>
          <w:rtl/>
          <w:lang w:bidi="fa-IR"/>
        </w:rPr>
        <w:t>راستی آزمایی</w:t>
      </w:r>
      <w:r>
        <w:rPr>
          <w:rFonts w:cs="B Mitra" w:hint="cs"/>
          <w:sz w:val="28"/>
          <w:szCs w:val="28"/>
          <w:rtl/>
          <w:lang w:bidi="fa-IR"/>
        </w:rPr>
        <w:t xml:space="preserve"> از طریق مکاتبه و تماس باشد.</w:t>
      </w:r>
    </w:p>
    <w:p w:rsidR="009420E9" w:rsidRPr="009420E9" w:rsidRDefault="00394314" w:rsidP="009420E9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ارائه حداقل پنج مورد رضایت نامه شرکتها و موسسات دولتی در برند </w:t>
      </w:r>
      <w:r w:rsidRPr="00394314">
        <w:rPr>
          <w:rFonts w:cs="B Mitra" w:hint="cs"/>
          <w:sz w:val="28"/>
          <w:szCs w:val="28"/>
          <w:u w:val="single"/>
          <w:rtl/>
          <w:lang w:bidi="fa-IR"/>
        </w:rPr>
        <w:t>موضوع مناقصه</w:t>
      </w:r>
      <w:r>
        <w:rPr>
          <w:rFonts w:cs="B Mitra" w:hint="cs"/>
          <w:sz w:val="28"/>
          <w:szCs w:val="28"/>
          <w:rtl/>
          <w:lang w:bidi="fa-IR"/>
        </w:rPr>
        <w:t xml:space="preserve"> با حجم کار مشابه و یا بالاتر که قابل راستی آزمایی باشد.</w:t>
      </w:r>
    </w:p>
    <w:p w:rsidR="009420E9" w:rsidRPr="009420E9" w:rsidRDefault="00394314" w:rsidP="00B90633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دستگاه برند موضوع مناقصه </w:t>
      </w:r>
      <w:r w:rsidR="00C672C5">
        <w:rPr>
          <w:rFonts w:cs="B Mitra" w:hint="cs"/>
          <w:sz w:val="28"/>
          <w:szCs w:val="28"/>
          <w:rtl/>
          <w:lang w:bidi="fa-IR"/>
        </w:rPr>
        <w:t xml:space="preserve">باید دارای </w:t>
      </w:r>
      <w:r w:rsidR="00C672C5" w:rsidRPr="00C672C5">
        <w:rPr>
          <w:rFonts w:cs="B Mitra" w:hint="cs"/>
          <w:sz w:val="28"/>
          <w:szCs w:val="28"/>
          <w:u w:val="single"/>
          <w:rtl/>
          <w:lang w:bidi="fa-IR"/>
        </w:rPr>
        <w:t>سه سال</w:t>
      </w:r>
      <w:r w:rsidR="00C672C5">
        <w:rPr>
          <w:rFonts w:cs="B Mitra" w:hint="cs"/>
          <w:sz w:val="28"/>
          <w:szCs w:val="28"/>
          <w:rtl/>
          <w:lang w:bidi="fa-IR"/>
        </w:rPr>
        <w:t xml:space="preserve"> گارانتی و </w:t>
      </w:r>
      <w:r w:rsidR="00C672C5" w:rsidRPr="00C672C5">
        <w:rPr>
          <w:rFonts w:cs="B Mitra" w:hint="cs"/>
          <w:sz w:val="28"/>
          <w:szCs w:val="28"/>
          <w:u w:val="single"/>
          <w:rtl/>
          <w:lang w:bidi="fa-IR"/>
        </w:rPr>
        <w:t>چهار سال</w:t>
      </w:r>
      <w:r w:rsidR="00C672C5">
        <w:rPr>
          <w:rFonts w:cs="B Mitra" w:hint="cs"/>
          <w:sz w:val="28"/>
          <w:szCs w:val="28"/>
          <w:rtl/>
          <w:lang w:bidi="fa-IR"/>
        </w:rPr>
        <w:t xml:space="preserve"> خدمات پس از اتمام دوره گارانتی باشد.</w:t>
      </w:r>
    </w:p>
    <w:p w:rsidR="003A3C2A" w:rsidRDefault="00C672C5" w:rsidP="009420E9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قطعات یدکی مانند کنترلر و پاور و دیسک سخت </w:t>
      </w:r>
      <w:r w:rsidRPr="003A3C2A">
        <w:rPr>
          <w:rFonts w:cs="B Mitra" w:hint="cs"/>
          <w:sz w:val="28"/>
          <w:szCs w:val="28"/>
          <w:u w:val="single"/>
          <w:rtl/>
          <w:lang w:bidi="fa-IR"/>
        </w:rPr>
        <w:t>همان مدل</w:t>
      </w:r>
      <w:r>
        <w:rPr>
          <w:rFonts w:cs="B Mitra" w:hint="cs"/>
          <w:sz w:val="28"/>
          <w:szCs w:val="28"/>
          <w:rtl/>
          <w:lang w:bidi="fa-IR"/>
        </w:rPr>
        <w:t xml:space="preserve"> دستگاه برند موضوع مناقصه در انبار شرکت جهت خدمات گارانتی و پشتیبانی تجهیزات </w:t>
      </w:r>
      <w:r>
        <w:rPr>
          <w:rFonts w:cs="B Mitra"/>
          <w:sz w:val="28"/>
          <w:szCs w:val="28"/>
          <w:lang w:bidi="fa-IR"/>
        </w:rPr>
        <w:t>SAN</w:t>
      </w:r>
      <w:r>
        <w:rPr>
          <w:rFonts w:cs="B Mitra" w:hint="cs"/>
          <w:sz w:val="28"/>
          <w:szCs w:val="28"/>
          <w:rtl/>
          <w:lang w:bidi="fa-IR"/>
        </w:rPr>
        <w:t xml:space="preserve"> موضوع مناقصه موجود و </w:t>
      </w:r>
      <w:r w:rsidRPr="003A3C2A">
        <w:rPr>
          <w:rFonts w:cs="B Mitra" w:hint="cs"/>
          <w:sz w:val="28"/>
          <w:szCs w:val="28"/>
          <w:u w:val="single"/>
          <w:rtl/>
          <w:lang w:bidi="fa-IR"/>
        </w:rPr>
        <w:t>قابل بازدید</w:t>
      </w:r>
      <w:r>
        <w:rPr>
          <w:rFonts w:cs="B Mitra" w:hint="cs"/>
          <w:sz w:val="28"/>
          <w:szCs w:val="28"/>
          <w:rtl/>
          <w:lang w:bidi="fa-IR"/>
        </w:rPr>
        <w:t xml:space="preserve"> باشند</w:t>
      </w:r>
      <w:r w:rsidR="003A3C2A">
        <w:rPr>
          <w:rFonts w:cs="B Mitra" w:hint="cs"/>
          <w:sz w:val="28"/>
          <w:szCs w:val="28"/>
          <w:rtl/>
          <w:lang w:bidi="fa-IR"/>
        </w:rPr>
        <w:t xml:space="preserve"> ( قبل از امضای قرارداد بازدید می گردد و در صورت عدم وجود قطعات یدکی به میزان کافی ضمانت نامه شرکت در مناقصه ضبط می گردد و قرارداد با شرکت دوم در صورت دارا بودن شرایط منعقد می گردد )</w:t>
      </w:r>
    </w:p>
    <w:p w:rsidR="009420E9" w:rsidRPr="009420E9" w:rsidRDefault="003A3C2A" w:rsidP="003A3C2A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برگ سبز گمرکی کالای مربوط به موضوع مناقصه ( تسویه حساب منوط به ارائه برگه فوق می باشد و در غیر اینصورت کالا مرجوع و ضمانتنامه ضبط می شود )</w:t>
      </w:r>
    </w:p>
    <w:p w:rsidR="009420E9" w:rsidRPr="009420E9" w:rsidRDefault="00B1113D" w:rsidP="009420E9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نصب و راه اندازی و آموزش برند موضوع مناقصه در سایت کارفرما ( در صورت عدم رضایت آموزش و نصب و راه اندازی کامل در سایت  ضمانتنامه شرکت برنده به نفع کارفرما ضبط می شود )</w:t>
      </w:r>
    </w:p>
    <w:p w:rsidR="009420E9" w:rsidRPr="009420E9" w:rsidRDefault="00947701" w:rsidP="009420E9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لیسانس های نرم افزار دستگاه ارجینال بوده و روی سایت کمپانی مادر رجیستر شده و قبل از تحویل کامل دستگاه بازدید و راستی آزمایی می گردد.</w:t>
      </w:r>
    </w:p>
    <w:p w:rsidR="00947701" w:rsidRDefault="00947701" w:rsidP="00B90633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 ساخت تجهیزات مورد مناقصه 2015 باشد.</w:t>
      </w:r>
    </w:p>
    <w:p w:rsidR="009420E9" w:rsidRDefault="00947701" w:rsidP="00993C81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u w:val="single"/>
          <w:lang w:bidi="fa-IR"/>
        </w:rPr>
      </w:pPr>
      <w:r w:rsidRPr="00993C81">
        <w:rPr>
          <w:rFonts w:cs="B Mitra" w:hint="cs"/>
          <w:sz w:val="28"/>
          <w:szCs w:val="28"/>
          <w:u w:val="single"/>
          <w:rtl/>
          <w:lang w:bidi="fa-IR"/>
        </w:rPr>
        <w:t xml:space="preserve">سابقه نصب وراه اندازی </w:t>
      </w:r>
      <w:r w:rsidRPr="00993C81">
        <w:rPr>
          <w:rFonts w:cs="B Mitra"/>
          <w:sz w:val="28"/>
          <w:szCs w:val="28"/>
          <w:u w:val="single"/>
          <w:lang w:bidi="fa-IR"/>
        </w:rPr>
        <w:t>SAN</w:t>
      </w:r>
      <w:r w:rsidRPr="00993C81">
        <w:rPr>
          <w:rFonts w:cs="B Mitra" w:hint="cs"/>
          <w:sz w:val="28"/>
          <w:szCs w:val="28"/>
          <w:u w:val="single"/>
          <w:rtl/>
          <w:lang w:bidi="fa-IR"/>
        </w:rPr>
        <w:t xml:space="preserve"> با مشخصات فنی برند موضوع مناقصه ( مشابه پیوست فنی یعنی نصب سری 8000 </w:t>
      </w:r>
      <w:r w:rsidR="00993C81">
        <w:rPr>
          <w:rFonts w:cs="B Mitra" w:hint="cs"/>
          <w:sz w:val="28"/>
          <w:szCs w:val="28"/>
          <w:u w:val="single"/>
          <w:rtl/>
          <w:lang w:bidi="fa-IR"/>
        </w:rPr>
        <w:t xml:space="preserve"> ) بصورت مکتوب حداقل دو مورد</w:t>
      </w:r>
    </w:p>
    <w:p w:rsidR="00993C81" w:rsidRDefault="00993C81" w:rsidP="00993C81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u w:val="single"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>فروشنده بایستی دارای دفتر کار در تبریز باشد.</w:t>
      </w:r>
    </w:p>
    <w:p w:rsidR="00993C81" w:rsidRDefault="00993C81" w:rsidP="00993C81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u w:val="single"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 xml:space="preserve">پس از مشخص شدن برنده مناقصه و عقد قرارداد شرکت برنده موظف است در اسرع وقت نسبت به ارائه یک نمونه کامل از تجهیزات موضوع مناقصه به فن آوری اطلاعات این دانشگاه اقدام و حداکثر ظرف 7 ( هفت ) روز از تاریخ عقد قرارداد تاییدیه این واحد را </w:t>
      </w:r>
      <w:r w:rsidR="009466DC">
        <w:rPr>
          <w:rFonts w:cs="B Mitra" w:hint="cs"/>
          <w:sz w:val="28"/>
          <w:szCs w:val="28"/>
          <w:u w:val="single"/>
          <w:rtl/>
          <w:lang w:bidi="fa-IR"/>
        </w:rPr>
        <w:t>رابطه با نمونه ارسالی اخذ نماید.</w:t>
      </w:r>
    </w:p>
    <w:p w:rsidR="009466DC" w:rsidRDefault="009466DC" w:rsidP="00993C81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u w:val="single"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lastRenderedPageBreak/>
        <w:t>مدت زمان تحویل کالا 30 روز کاری پس از ابلاغ قرارداد می باشد و در صورت تاخیر غیر موجه ( تایید تاخیر غیر موجه به عهده کارفرما می باشد ) در تحویل تجهیزات موضوع مناقصه ، مناقصه گزار می تواند به ازای هر روز تاخیر یک درصد مبلغ قرارداد به نفع خود کسر و چنانچه تاخیر بیش از 10 ( ده ) روز طول بکشد سپرده تضمین انجام تعهدات را به نفع دولت ضبط و قرارداد را فسخ نماید.</w:t>
      </w:r>
    </w:p>
    <w:p w:rsidR="009466DC" w:rsidRDefault="009466DC" w:rsidP="00993C81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u w:val="single"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  <w:r w:rsidR="007E1DC7">
        <w:rPr>
          <w:rFonts w:cs="B Mitra" w:hint="cs"/>
          <w:sz w:val="28"/>
          <w:szCs w:val="28"/>
          <w:u w:val="single"/>
          <w:rtl/>
          <w:lang w:bidi="fa-IR"/>
        </w:rPr>
        <w:t xml:space="preserve">ارائه طرح و ساختار اجرای پروژه شامل </w:t>
      </w:r>
      <w:r w:rsidR="007E1DC7">
        <w:rPr>
          <w:rFonts w:cs="B Mitra"/>
          <w:sz w:val="28"/>
          <w:szCs w:val="28"/>
          <w:u w:val="single"/>
          <w:lang w:bidi="fa-IR"/>
        </w:rPr>
        <w:t>LOM</w:t>
      </w:r>
      <w:r w:rsidR="007E1DC7">
        <w:rPr>
          <w:rFonts w:cs="B Mitra" w:hint="cs"/>
          <w:sz w:val="28"/>
          <w:szCs w:val="28"/>
          <w:u w:val="single"/>
          <w:rtl/>
          <w:lang w:bidi="fa-IR"/>
        </w:rPr>
        <w:t xml:space="preserve"> ، شماتیک فنی ، پلان استقرار ، نحوه انتقال داده طرح پشتیبان گیری ، طراحی </w:t>
      </w:r>
      <w:r w:rsidR="007E1DC7">
        <w:rPr>
          <w:rFonts w:cs="B Mitra"/>
          <w:sz w:val="28"/>
          <w:szCs w:val="28"/>
          <w:u w:val="single"/>
          <w:lang w:bidi="fa-IR"/>
        </w:rPr>
        <w:t>High Avail</w:t>
      </w:r>
      <w:r w:rsidR="00FE176C">
        <w:rPr>
          <w:rFonts w:cs="B Mitra"/>
          <w:sz w:val="28"/>
          <w:szCs w:val="28"/>
          <w:u w:val="single"/>
          <w:lang w:bidi="fa-IR"/>
        </w:rPr>
        <w:t>ability</w:t>
      </w:r>
      <w:r w:rsidR="00FE176C">
        <w:rPr>
          <w:rFonts w:cs="B Mitra" w:hint="cs"/>
          <w:sz w:val="28"/>
          <w:szCs w:val="28"/>
          <w:u w:val="single"/>
          <w:rtl/>
          <w:lang w:bidi="fa-IR"/>
        </w:rPr>
        <w:t xml:space="preserve"> ، </w:t>
      </w:r>
      <w:r w:rsidR="00FE176C">
        <w:rPr>
          <w:rFonts w:cs="B Mitra"/>
          <w:sz w:val="28"/>
          <w:szCs w:val="28"/>
          <w:u w:val="single"/>
          <w:lang w:bidi="fa-IR"/>
        </w:rPr>
        <w:t xml:space="preserve"> Clustering</w:t>
      </w:r>
      <w:r w:rsidR="00FE176C">
        <w:rPr>
          <w:rFonts w:cs="B Mitra" w:hint="cs"/>
          <w:sz w:val="28"/>
          <w:szCs w:val="28"/>
          <w:u w:val="single"/>
          <w:rtl/>
          <w:lang w:bidi="fa-IR"/>
        </w:rPr>
        <w:t xml:space="preserve"> ، پایگاه داده ، مجازی سازی و نحوه آموزش می بایست در پاکت ( ب ) قرار داده شود.</w:t>
      </w:r>
    </w:p>
    <w:p w:rsidR="00FE176C" w:rsidRDefault="00FE176C" w:rsidP="00993C81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u w:val="single"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 xml:space="preserve">دارا بودن لابراتوار در شرکت جهت تست و آزمایش تجهیزات برند موضوع مناقصه </w:t>
      </w:r>
      <w:r w:rsidR="00CE205A">
        <w:rPr>
          <w:rFonts w:cs="B Mitra" w:hint="cs"/>
          <w:sz w:val="28"/>
          <w:szCs w:val="28"/>
          <w:u w:val="single"/>
          <w:rtl/>
          <w:lang w:bidi="fa-IR"/>
        </w:rPr>
        <w:t>قبل از ارسال کالا الزامی می باشد( قبل از بازگشایی بایستی از لابراتوار مذکور بازدید گردد و در صورت عدم وجود تجهیزات برند موضوع مناقصه پاکت ( ج ) بازگشایی نخواهد گردید.</w:t>
      </w:r>
    </w:p>
    <w:p w:rsidR="00CE205A" w:rsidRDefault="00CE205A" w:rsidP="00993C81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u w:val="single"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 xml:space="preserve">ارائه مستندات و نرم افزارهای بروز شده توسط کمپانی </w:t>
      </w:r>
      <w:r w:rsidR="00877B24">
        <w:rPr>
          <w:rFonts w:cs="B Mitra" w:hint="cs"/>
          <w:sz w:val="28"/>
          <w:szCs w:val="28"/>
          <w:u w:val="single"/>
          <w:rtl/>
          <w:lang w:bidi="fa-IR"/>
        </w:rPr>
        <w:t xml:space="preserve">مربوط به دستگاه برند موضوع مناقصه </w:t>
      </w:r>
    </w:p>
    <w:p w:rsidR="00877B24" w:rsidRPr="00877B24" w:rsidRDefault="00877B24" w:rsidP="00877B24">
      <w:pPr>
        <w:rPr>
          <w:rFonts w:cs="B Mitra"/>
          <w:sz w:val="28"/>
          <w:szCs w:val="28"/>
          <w:rtl/>
          <w:lang w:bidi="fa-IR"/>
        </w:rPr>
      </w:pPr>
      <w:r w:rsidRPr="00877B24">
        <w:rPr>
          <w:rFonts w:cs="B Mitra" w:hint="cs"/>
          <w:sz w:val="28"/>
          <w:szCs w:val="28"/>
          <w:rtl/>
          <w:lang w:bidi="fa-IR"/>
        </w:rPr>
        <w:t>تذکر مهم :</w:t>
      </w:r>
    </w:p>
    <w:p w:rsidR="00877B24" w:rsidRPr="00877B24" w:rsidRDefault="00877B24" w:rsidP="00877B24">
      <w:pPr>
        <w:rPr>
          <w:rFonts w:cs="B Mitra"/>
          <w:sz w:val="28"/>
          <w:szCs w:val="28"/>
          <w:rtl/>
          <w:lang w:bidi="fa-IR"/>
        </w:rPr>
      </w:pPr>
      <w:r w:rsidRPr="00877B24">
        <w:rPr>
          <w:rFonts w:cs="B Mitra" w:hint="cs"/>
          <w:sz w:val="28"/>
          <w:szCs w:val="28"/>
          <w:rtl/>
          <w:lang w:bidi="fa-IR"/>
        </w:rPr>
        <w:t>در صورت دارا نبودن شرایط فوق پاکتهای پیشنهاد مالی بازگشایی نخواهد شد.</w:t>
      </w:r>
    </w:p>
    <w:p w:rsidR="009420E9" w:rsidRDefault="009420E9" w:rsidP="009420E9">
      <w:pPr>
        <w:rPr>
          <w:rFonts w:cs="B Zar"/>
          <w:rtl/>
          <w:lang w:bidi="fa-IR"/>
        </w:rPr>
      </w:pPr>
    </w:p>
    <w:p w:rsidR="009420E9" w:rsidRDefault="009420E9" w:rsidP="009420E9">
      <w:pPr>
        <w:rPr>
          <w:rFonts w:cs="B Zar"/>
          <w:rtl/>
          <w:lang w:bidi="fa-IR"/>
        </w:rPr>
      </w:pPr>
    </w:p>
    <w:p w:rsidR="009420E9" w:rsidRDefault="009420E9" w:rsidP="009420E9">
      <w:pPr>
        <w:rPr>
          <w:rFonts w:cs="B Zar"/>
          <w:rtl/>
          <w:lang w:bidi="fa-IR"/>
        </w:rPr>
      </w:pPr>
    </w:p>
    <w:p w:rsidR="009420E9" w:rsidRDefault="009420E9" w:rsidP="009420E9">
      <w:pPr>
        <w:rPr>
          <w:rFonts w:cs="B Zar"/>
          <w:rtl/>
          <w:lang w:bidi="fa-IR"/>
        </w:rPr>
      </w:pPr>
    </w:p>
    <w:p w:rsidR="009420E9" w:rsidRDefault="009420E9" w:rsidP="009420E9">
      <w:pPr>
        <w:rPr>
          <w:rFonts w:cs="B Zar"/>
          <w:rtl/>
          <w:lang w:bidi="fa-IR"/>
        </w:rPr>
      </w:pPr>
    </w:p>
    <w:p w:rsidR="009420E9" w:rsidRPr="00156FE6" w:rsidRDefault="009420E9" w:rsidP="009420E9">
      <w:pPr>
        <w:ind w:left="6480" w:firstLine="720"/>
        <w:jc w:val="both"/>
        <w:rPr>
          <w:rFonts w:cs="B Nazanin"/>
          <w:i/>
          <w:iCs/>
          <w:sz w:val="28"/>
          <w:szCs w:val="28"/>
        </w:rPr>
      </w:pPr>
      <w:r>
        <w:rPr>
          <w:rFonts w:cs="B Nazanin" w:hint="cs"/>
          <w:i/>
          <w:i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i/>
          <w:iCs/>
          <w:sz w:val="20"/>
          <w:szCs w:val="20"/>
          <w:rtl/>
        </w:rPr>
        <w:t xml:space="preserve">   </w:t>
      </w:r>
      <w:r w:rsidRPr="00F947D2">
        <w:rPr>
          <w:rFonts w:cs="B Nazanin" w:hint="cs"/>
          <w:b/>
          <w:bCs/>
          <w:i/>
          <w:iCs/>
          <w:rtl/>
        </w:rPr>
        <w:t>نام و</w:t>
      </w:r>
      <w:r>
        <w:rPr>
          <w:rFonts w:cs="B Nazanin" w:hint="cs"/>
          <w:b/>
          <w:bCs/>
          <w:i/>
          <w:iCs/>
          <w:rtl/>
        </w:rPr>
        <w:t xml:space="preserve"> </w:t>
      </w:r>
      <w:r w:rsidRPr="00F947D2">
        <w:rPr>
          <w:rFonts w:cs="B Nazanin" w:hint="cs"/>
          <w:b/>
          <w:bCs/>
          <w:i/>
          <w:iCs/>
          <w:rtl/>
        </w:rPr>
        <w:t>نام خانوادگي</w:t>
      </w:r>
      <w:r>
        <w:rPr>
          <w:rFonts w:cs="B Nazanin" w:hint="cs"/>
          <w:b/>
          <w:bCs/>
          <w:i/>
          <w:iCs/>
          <w:rtl/>
        </w:rPr>
        <w:t xml:space="preserve">       مهر و امضاء</w:t>
      </w:r>
    </w:p>
    <w:p w:rsidR="009420E9" w:rsidRDefault="009420E9" w:rsidP="00AF767D">
      <w:pPr>
        <w:jc w:val="both"/>
      </w:pPr>
    </w:p>
    <w:p w:rsidR="009420E9" w:rsidRDefault="009420E9" w:rsidP="00AF767D">
      <w:pPr>
        <w:jc w:val="both"/>
      </w:pPr>
    </w:p>
    <w:p w:rsidR="009420E9" w:rsidRDefault="009420E9" w:rsidP="00AF767D">
      <w:pPr>
        <w:jc w:val="both"/>
      </w:pPr>
    </w:p>
    <w:sectPr w:rsidR="009420E9" w:rsidSect="00D21590">
      <w:pgSz w:w="11906" w:h="16838"/>
      <w:pgMar w:top="1440" w:right="746" w:bottom="144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B1AAF"/>
    <w:multiLevelType w:val="hybridMultilevel"/>
    <w:tmpl w:val="E1028B88"/>
    <w:lvl w:ilvl="0" w:tplc="47AAB4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D5A70"/>
    <w:multiLevelType w:val="hybridMultilevel"/>
    <w:tmpl w:val="8774D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7D"/>
    <w:rsid w:val="0007478B"/>
    <w:rsid w:val="00236514"/>
    <w:rsid w:val="00296256"/>
    <w:rsid w:val="00377708"/>
    <w:rsid w:val="00394314"/>
    <w:rsid w:val="003A3C2A"/>
    <w:rsid w:val="004915C8"/>
    <w:rsid w:val="00492C97"/>
    <w:rsid w:val="004F5F45"/>
    <w:rsid w:val="00602883"/>
    <w:rsid w:val="006A3D6E"/>
    <w:rsid w:val="007E1795"/>
    <w:rsid w:val="007E1DC7"/>
    <w:rsid w:val="007F290B"/>
    <w:rsid w:val="00807C21"/>
    <w:rsid w:val="00845758"/>
    <w:rsid w:val="00877B24"/>
    <w:rsid w:val="00880647"/>
    <w:rsid w:val="008E6D94"/>
    <w:rsid w:val="00903925"/>
    <w:rsid w:val="009420E9"/>
    <w:rsid w:val="009466DC"/>
    <w:rsid w:val="00947701"/>
    <w:rsid w:val="00993C81"/>
    <w:rsid w:val="009A2A3B"/>
    <w:rsid w:val="009D3097"/>
    <w:rsid w:val="00A6252F"/>
    <w:rsid w:val="00AF767D"/>
    <w:rsid w:val="00B1113D"/>
    <w:rsid w:val="00B836E0"/>
    <w:rsid w:val="00B90633"/>
    <w:rsid w:val="00BB59E1"/>
    <w:rsid w:val="00C672C5"/>
    <w:rsid w:val="00C707D6"/>
    <w:rsid w:val="00CA748E"/>
    <w:rsid w:val="00CE205A"/>
    <w:rsid w:val="00D36E11"/>
    <w:rsid w:val="00D43831"/>
    <w:rsid w:val="00E50BDE"/>
    <w:rsid w:val="00EF7CA0"/>
    <w:rsid w:val="00FC4F84"/>
    <w:rsid w:val="00FE176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D402161-AF0C-4AE3-9C98-7971D098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7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0E9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Mohammad</Company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Elahi</cp:lastModifiedBy>
  <cp:revision>14</cp:revision>
  <cp:lastPrinted>2014-09-28T09:08:00Z</cp:lastPrinted>
  <dcterms:created xsi:type="dcterms:W3CDTF">2014-08-25T04:41:00Z</dcterms:created>
  <dcterms:modified xsi:type="dcterms:W3CDTF">2015-07-13T09:47:00Z</dcterms:modified>
</cp:coreProperties>
</file>